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D371" w14:textId="77777777" w:rsidR="009637E8" w:rsidRDefault="009637E8">
      <w:pPr>
        <w:pStyle w:val="Corpotesto"/>
        <w:spacing w:before="99"/>
        <w:rPr>
          <w:rFonts w:ascii="Times New Roman"/>
          <w:sz w:val="20"/>
        </w:rPr>
      </w:pPr>
    </w:p>
    <w:p w14:paraId="23FDFD1C" w14:textId="77777777" w:rsidR="009A3999" w:rsidRPr="009A3999" w:rsidRDefault="009A3999" w:rsidP="009A3999">
      <w:pPr>
        <w:spacing w:line="276" w:lineRule="auto"/>
        <w:ind w:right="755"/>
        <w:jc w:val="center"/>
        <w:rPr>
          <w:b/>
        </w:rPr>
      </w:pPr>
      <w:r w:rsidRPr="009A3999">
        <w:rPr>
          <w:b/>
        </w:rPr>
        <w:t>PIANO</w:t>
      </w:r>
      <w:r w:rsidRPr="009A3999">
        <w:rPr>
          <w:b/>
          <w:spacing w:val="-4"/>
        </w:rPr>
        <w:t xml:space="preserve"> </w:t>
      </w:r>
      <w:r w:rsidRPr="009A3999">
        <w:rPr>
          <w:b/>
        </w:rPr>
        <w:t>NAZIONALE</w:t>
      </w:r>
      <w:r w:rsidRPr="009A3999">
        <w:rPr>
          <w:b/>
          <w:spacing w:val="-4"/>
        </w:rPr>
        <w:t xml:space="preserve"> </w:t>
      </w:r>
      <w:r w:rsidRPr="009A3999">
        <w:rPr>
          <w:b/>
        </w:rPr>
        <w:t>DI</w:t>
      </w:r>
      <w:r w:rsidRPr="009A3999">
        <w:rPr>
          <w:b/>
          <w:spacing w:val="-1"/>
        </w:rPr>
        <w:t xml:space="preserve"> </w:t>
      </w:r>
      <w:r w:rsidRPr="009A3999">
        <w:rPr>
          <w:b/>
        </w:rPr>
        <w:t>RIPRESA</w:t>
      </w:r>
      <w:r w:rsidRPr="009A3999">
        <w:rPr>
          <w:b/>
          <w:spacing w:val="-2"/>
        </w:rPr>
        <w:t xml:space="preserve"> </w:t>
      </w:r>
      <w:r w:rsidRPr="009A3999">
        <w:rPr>
          <w:b/>
        </w:rPr>
        <w:t>E</w:t>
      </w:r>
      <w:r w:rsidRPr="009A3999">
        <w:rPr>
          <w:b/>
          <w:spacing w:val="-1"/>
        </w:rPr>
        <w:t xml:space="preserve"> </w:t>
      </w:r>
      <w:r w:rsidRPr="009A3999">
        <w:rPr>
          <w:b/>
        </w:rPr>
        <w:t>RESILIENZA</w:t>
      </w:r>
      <w:r w:rsidRPr="009A3999">
        <w:rPr>
          <w:b/>
          <w:spacing w:val="-1"/>
        </w:rPr>
        <w:t xml:space="preserve"> </w:t>
      </w:r>
      <w:r w:rsidRPr="009A3999">
        <w:rPr>
          <w:b/>
        </w:rPr>
        <w:t>MISSIONE</w:t>
      </w:r>
      <w:r w:rsidRPr="009A3999">
        <w:rPr>
          <w:b/>
          <w:spacing w:val="-1"/>
        </w:rPr>
        <w:t xml:space="preserve"> </w:t>
      </w:r>
      <w:r w:rsidRPr="009A3999">
        <w:rPr>
          <w:b/>
        </w:rPr>
        <w:t>4:</w:t>
      </w:r>
      <w:r w:rsidRPr="009A3999">
        <w:rPr>
          <w:b/>
          <w:spacing w:val="-4"/>
        </w:rPr>
        <w:t xml:space="preserve"> </w:t>
      </w:r>
      <w:r w:rsidRPr="009A3999">
        <w:rPr>
          <w:b/>
        </w:rPr>
        <w:t>ISTRUZIONE</w:t>
      </w:r>
      <w:r w:rsidRPr="009A3999">
        <w:rPr>
          <w:b/>
          <w:spacing w:val="-3"/>
        </w:rPr>
        <w:t xml:space="preserve"> </w:t>
      </w:r>
      <w:r w:rsidRPr="009A3999">
        <w:rPr>
          <w:b/>
        </w:rPr>
        <w:t>E</w:t>
      </w:r>
      <w:r w:rsidRPr="009A3999">
        <w:rPr>
          <w:b/>
          <w:spacing w:val="-3"/>
        </w:rPr>
        <w:t xml:space="preserve"> </w:t>
      </w:r>
      <w:r w:rsidRPr="009A3999">
        <w:rPr>
          <w:b/>
        </w:rPr>
        <w:t>RICERCA</w:t>
      </w:r>
    </w:p>
    <w:p w14:paraId="61E3DA1C" w14:textId="77777777" w:rsidR="009A3999" w:rsidRPr="009A3999" w:rsidRDefault="009A3999" w:rsidP="009A3999">
      <w:pPr>
        <w:pStyle w:val="Corpotesto"/>
        <w:spacing w:before="0" w:line="276" w:lineRule="auto"/>
        <w:jc w:val="center"/>
        <w:rPr>
          <w:bCs/>
        </w:rPr>
      </w:pPr>
      <w:r w:rsidRPr="009A3999">
        <w:rPr>
          <w:bCs/>
        </w:rPr>
        <w:t>Componente 1 – Potenziamento dell’offerta dei servizi di istruzione: dagli asili nido alle Università</w:t>
      </w:r>
    </w:p>
    <w:p w14:paraId="7D335430" w14:textId="77777777" w:rsidR="009A3999" w:rsidRPr="009A3999" w:rsidRDefault="009A3999" w:rsidP="009A3999">
      <w:pPr>
        <w:pStyle w:val="Corpotesto"/>
        <w:spacing w:before="0" w:line="276" w:lineRule="auto"/>
        <w:jc w:val="center"/>
        <w:rPr>
          <w:bCs/>
        </w:rPr>
      </w:pPr>
      <w:r w:rsidRPr="009A3999">
        <w:rPr>
          <w:bCs/>
        </w:rPr>
        <w:t xml:space="preserve">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 </w:t>
      </w:r>
    </w:p>
    <w:p w14:paraId="3531A47B" w14:textId="77777777" w:rsidR="009A3999" w:rsidRPr="009A3999" w:rsidRDefault="009A3999" w:rsidP="009A3999">
      <w:pPr>
        <w:pStyle w:val="Corpotesto"/>
        <w:spacing w:before="0"/>
        <w:jc w:val="center"/>
        <w:rPr>
          <w:bCs/>
        </w:rPr>
      </w:pPr>
      <w:r w:rsidRPr="009A3999">
        <w:rPr>
          <w:bCs/>
        </w:rPr>
        <w:t>Codice Progetto: M4C1I1.4-2024-1322-P-51162</w:t>
      </w:r>
    </w:p>
    <w:p w14:paraId="4C7FE404" w14:textId="77777777" w:rsidR="009A3999" w:rsidRPr="009A3999" w:rsidRDefault="009A3999" w:rsidP="009A3999">
      <w:pPr>
        <w:pStyle w:val="Corpotesto"/>
        <w:spacing w:before="0"/>
        <w:jc w:val="center"/>
        <w:rPr>
          <w:bCs/>
        </w:rPr>
      </w:pPr>
      <w:r w:rsidRPr="009A3999">
        <w:rPr>
          <w:bCs/>
        </w:rPr>
        <w:t>Titolo progetto Uniti per il futuro</w:t>
      </w:r>
    </w:p>
    <w:p w14:paraId="615B456B" w14:textId="77777777" w:rsidR="009A3999" w:rsidRPr="009A3999" w:rsidRDefault="009A3999" w:rsidP="009A3999">
      <w:pPr>
        <w:pStyle w:val="Corpotesto"/>
        <w:spacing w:before="0"/>
        <w:jc w:val="center"/>
        <w:rPr>
          <w:bCs/>
        </w:rPr>
      </w:pPr>
      <w:r w:rsidRPr="009A3999">
        <w:rPr>
          <w:bCs/>
        </w:rPr>
        <w:t>CUP: C94D21000660006</w:t>
      </w:r>
    </w:p>
    <w:p w14:paraId="604485DF" w14:textId="77777777" w:rsidR="009A3999" w:rsidRDefault="009A3999">
      <w:pPr>
        <w:ind w:left="2" w:right="9"/>
        <w:jc w:val="center"/>
        <w:rPr>
          <w:b/>
          <w:sz w:val="20"/>
        </w:rPr>
      </w:pPr>
    </w:p>
    <w:p w14:paraId="41E908A8" w14:textId="77777777" w:rsidR="009A3999" w:rsidRDefault="009A3999">
      <w:pPr>
        <w:ind w:left="2" w:right="9"/>
        <w:jc w:val="center"/>
        <w:rPr>
          <w:b/>
          <w:sz w:val="20"/>
        </w:rPr>
      </w:pPr>
    </w:p>
    <w:p w14:paraId="2EA97EE9" w14:textId="77777777" w:rsidR="009637E8" w:rsidRDefault="009637E8">
      <w:pPr>
        <w:pStyle w:val="Corpotesto"/>
        <w:spacing w:before="242"/>
        <w:rPr>
          <w:sz w:val="20"/>
        </w:rPr>
      </w:pPr>
    </w:p>
    <w:p w14:paraId="37767A4D" w14:textId="70F17156" w:rsidR="009637E8" w:rsidRPr="009A3999" w:rsidRDefault="00000000" w:rsidP="009A3999">
      <w:pPr>
        <w:spacing w:line="276" w:lineRule="auto"/>
        <w:ind w:left="1560" w:right="588" w:hanging="968"/>
        <w:jc w:val="both"/>
        <w:rPr>
          <w:b/>
        </w:rPr>
      </w:pPr>
      <w:proofErr w:type="gramStart"/>
      <w:r w:rsidRPr="009A3999">
        <w:rPr>
          <w:rStyle w:val="StrongEmphasis"/>
          <w:b w:val="0"/>
          <w:shd w:val="clear" w:color="auto" w:fill="FFFFFF"/>
        </w:rPr>
        <w:t>Oggetto:</w:t>
      </w:r>
      <w:r>
        <w:rPr>
          <w:b/>
          <w:spacing w:val="40"/>
          <w:sz w:val="20"/>
        </w:rPr>
        <w:t xml:space="preserve">  </w:t>
      </w:r>
      <w:r w:rsidR="009A3999" w:rsidRPr="009A3999">
        <w:rPr>
          <w:rStyle w:val="StrongEmphasis"/>
          <w:bCs w:val="0"/>
          <w:shd w:val="clear" w:color="auto" w:fill="FFFFFF"/>
        </w:rPr>
        <w:t>Domanda</w:t>
      </w:r>
      <w:proofErr w:type="gramEnd"/>
      <w:r w:rsidR="009A3999" w:rsidRPr="009A3999">
        <w:rPr>
          <w:rStyle w:val="StrongEmphasis"/>
          <w:bCs w:val="0"/>
          <w:shd w:val="clear" w:color="auto" w:fill="FFFFFF"/>
        </w:rPr>
        <w:t xml:space="preserve"> di partecipazione</w:t>
      </w:r>
      <w:r w:rsidR="009A3999">
        <w:rPr>
          <w:rStyle w:val="StrongEmphasis"/>
          <w:bCs w:val="0"/>
          <w:shd w:val="clear" w:color="auto" w:fill="FFFFFF"/>
        </w:rPr>
        <w:t xml:space="preserve"> </w:t>
      </w:r>
      <w:r w:rsidR="009A3999" w:rsidRPr="009A3999">
        <w:rPr>
          <w:rStyle w:val="StrongEmphasis"/>
          <w:bCs w:val="0"/>
          <w:shd w:val="clear" w:color="auto" w:fill="FFFFFF"/>
        </w:rPr>
        <w:t>all’avviso di selezione pubblica rivolta sia al personale interno dell'Istituto Comprensivo “</w:t>
      </w:r>
      <w:bookmarkStart w:id="0" w:name="x_6822186746988134411"/>
      <w:bookmarkEnd w:id="0"/>
      <w:r w:rsidR="009A3999" w:rsidRPr="009A3999">
        <w:rPr>
          <w:rStyle w:val="StrongEmphasis"/>
          <w:bCs w:val="0"/>
          <w:color w:val="000000"/>
        </w:rPr>
        <w:t>Rita levi Montalcini</w:t>
      </w:r>
      <w:r w:rsidR="009A3999" w:rsidRPr="009A3999">
        <w:rPr>
          <w:rStyle w:val="StrongEmphasis"/>
          <w:bCs w:val="0"/>
          <w:shd w:val="clear" w:color="auto" w:fill="FFFFFF"/>
        </w:rPr>
        <w:t xml:space="preserve">” di </w:t>
      </w:r>
      <w:bookmarkStart w:id="1" w:name="x_6822186748249374732"/>
      <w:bookmarkEnd w:id="1"/>
      <w:r w:rsidR="009A3999" w:rsidRPr="009A3999">
        <w:rPr>
          <w:rStyle w:val="StrongEmphasis"/>
          <w:bCs w:val="0"/>
          <w:color w:val="000000"/>
        </w:rPr>
        <w:t>Montebelluna (TV)</w:t>
      </w:r>
      <w:r w:rsidR="009A3999" w:rsidRPr="009A3999">
        <w:rPr>
          <w:rStyle w:val="StrongEmphasis"/>
          <w:bCs w:val="0"/>
          <w:shd w:val="clear" w:color="auto" w:fill="FFFFFF"/>
        </w:rPr>
        <w:t xml:space="preserve"> sia a soggetti esterni allo stesso per il reclutamento di una figura professionale di psicologo che svolga l’attività di “</w:t>
      </w:r>
      <w:bookmarkStart w:id="2" w:name="x_867304594414632961"/>
      <w:bookmarkEnd w:id="2"/>
      <w:r w:rsidR="009A3999" w:rsidRPr="009A3999">
        <w:rPr>
          <w:rStyle w:val="StrongEmphasis"/>
          <w:bCs w:val="0"/>
        </w:rPr>
        <w:t>Percorsi di orientamento con il coinvolgimento delle famiglie</w:t>
      </w:r>
      <w:r w:rsidR="009A3999" w:rsidRPr="009A3999">
        <w:rPr>
          <w:rStyle w:val="StrongEmphasis"/>
          <w:bCs w:val="0"/>
          <w:shd w:val="clear" w:color="auto" w:fill="FFFFFF"/>
        </w:rPr>
        <w:t>” nell’ambito del progetto “</w:t>
      </w:r>
      <w:r w:rsidR="009A3999" w:rsidRPr="009A3999">
        <w:rPr>
          <w:b/>
        </w:rPr>
        <w:t>Uniti per il futuro” Codice Progetto: M4C1I1.4-2024-1322-P-51162</w:t>
      </w:r>
      <w:r w:rsidRPr="009A3999">
        <w:rPr>
          <w:b/>
        </w:rPr>
        <w:t>.</w:t>
      </w:r>
    </w:p>
    <w:p w14:paraId="254DF87B" w14:textId="77777777" w:rsidR="009637E8" w:rsidRDefault="009637E8">
      <w:pPr>
        <w:spacing w:line="276" w:lineRule="auto"/>
        <w:jc w:val="both"/>
      </w:pPr>
    </w:p>
    <w:p w14:paraId="573EA4A7" w14:textId="77777777" w:rsidR="009A3999" w:rsidRDefault="009A3999">
      <w:pPr>
        <w:spacing w:line="276" w:lineRule="auto"/>
        <w:jc w:val="both"/>
        <w:sectPr w:rsidR="009A3999">
          <w:headerReference w:type="default" r:id="rId7"/>
          <w:footerReference w:type="default" r:id="rId8"/>
          <w:type w:val="continuous"/>
          <w:pgSz w:w="11910" w:h="16840"/>
          <w:pgMar w:top="1360" w:right="540" w:bottom="1260" w:left="540" w:header="583" w:footer="1061" w:gutter="0"/>
          <w:pgNumType w:start="1"/>
          <w:cols w:space="720"/>
        </w:sectPr>
      </w:pPr>
    </w:p>
    <w:p w14:paraId="193F7BDA" w14:textId="77777777" w:rsidR="009637E8" w:rsidRDefault="009637E8">
      <w:pPr>
        <w:pStyle w:val="Corpotesto"/>
        <w:spacing w:before="207"/>
        <w:rPr>
          <w:b/>
        </w:rPr>
      </w:pPr>
    </w:p>
    <w:p w14:paraId="337F243A" w14:textId="77777777" w:rsidR="009637E8" w:rsidRPr="009A3999" w:rsidRDefault="00000000">
      <w:pPr>
        <w:tabs>
          <w:tab w:val="left" w:pos="1521"/>
          <w:tab w:val="left" w:pos="3344"/>
          <w:tab w:val="left" w:pos="8429"/>
          <w:tab w:val="left" w:pos="8944"/>
          <w:tab w:val="left" w:pos="10125"/>
        </w:tabs>
        <w:ind w:left="592"/>
        <w:rPr>
          <w:bCs/>
        </w:rPr>
      </w:pPr>
      <w:r w:rsidRPr="009A3999">
        <w:rPr>
          <w:bCs/>
          <w:spacing w:val="-2"/>
        </w:rPr>
        <w:t>Il/la</w:t>
      </w:r>
      <w:r w:rsidRPr="009A3999">
        <w:rPr>
          <w:bCs/>
        </w:rPr>
        <w:tab/>
      </w:r>
      <w:r w:rsidRPr="009A3999">
        <w:rPr>
          <w:bCs/>
          <w:spacing w:val="-2"/>
        </w:rPr>
        <w:t>sottoscritto/a</w:t>
      </w:r>
      <w:r w:rsidRPr="009A3999">
        <w:rPr>
          <w:bCs/>
        </w:rPr>
        <w:tab/>
      </w:r>
      <w:r w:rsidRPr="009A3999">
        <w:rPr>
          <w:bCs/>
          <w:u w:val="thick"/>
        </w:rPr>
        <w:tab/>
      </w:r>
      <w:r w:rsidRPr="009A3999">
        <w:rPr>
          <w:bCs/>
        </w:rPr>
        <w:tab/>
      </w:r>
      <w:r w:rsidRPr="009A3999">
        <w:rPr>
          <w:bCs/>
          <w:spacing w:val="-2"/>
        </w:rPr>
        <w:t>nato/a</w:t>
      </w:r>
      <w:r w:rsidRPr="009A3999">
        <w:rPr>
          <w:bCs/>
        </w:rPr>
        <w:tab/>
      </w:r>
      <w:proofErr w:type="spellStart"/>
      <w:r w:rsidRPr="009A3999">
        <w:rPr>
          <w:bCs/>
          <w:spacing w:val="-10"/>
        </w:rPr>
        <w:t>a</w:t>
      </w:r>
      <w:proofErr w:type="spellEnd"/>
    </w:p>
    <w:p w14:paraId="2F9D8A3B" w14:textId="77777777" w:rsidR="009637E8" w:rsidRPr="009A3999" w:rsidRDefault="00000000">
      <w:pPr>
        <w:tabs>
          <w:tab w:val="left" w:pos="3268"/>
          <w:tab w:val="left" w:pos="3483"/>
          <w:tab w:val="left" w:pos="3871"/>
          <w:tab w:val="left" w:pos="5825"/>
          <w:tab w:val="left" w:pos="6042"/>
          <w:tab w:val="left" w:pos="7165"/>
          <w:tab w:val="left" w:pos="10055"/>
          <w:tab w:val="left" w:pos="10275"/>
        </w:tabs>
        <w:spacing w:before="39" w:line="276" w:lineRule="auto"/>
        <w:ind w:left="592" w:right="548"/>
        <w:rPr>
          <w:bCs/>
        </w:rPr>
      </w:pPr>
      <w:r w:rsidRPr="009A3999">
        <w:rPr>
          <w:bCs/>
          <w:u w:val="thick"/>
        </w:rPr>
        <w:tab/>
      </w:r>
      <w:r w:rsidRPr="009A3999">
        <w:rPr>
          <w:bCs/>
        </w:rPr>
        <w:tab/>
      </w:r>
      <w:r w:rsidRPr="009A3999">
        <w:rPr>
          <w:bCs/>
          <w:spacing w:val="-6"/>
        </w:rPr>
        <w:t>il</w:t>
      </w:r>
      <w:r w:rsidRPr="009A3999">
        <w:rPr>
          <w:bCs/>
          <w:u w:val="thick"/>
        </w:rPr>
        <w:tab/>
      </w:r>
      <w:r w:rsidRPr="009A3999">
        <w:rPr>
          <w:bCs/>
          <w:u w:val="thick"/>
        </w:rPr>
        <w:tab/>
      </w:r>
      <w:r w:rsidRPr="009A3999">
        <w:rPr>
          <w:bCs/>
        </w:rPr>
        <w:tab/>
      </w:r>
      <w:r w:rsidRPr="009A3999">
        <w:rPr>
          <w:bCs/>
          <w:spacing w:val="-2"/>
        </w:rPr>
        <w:t>residente</w:t>
      </w:r>
      <w:r w:rsidRPr="009A3999">
        <w:rPr>
          <w:bCs/>
        </w:rPr>
        <w:tab/>
      </w:r>
      <w:r w:rsidRPr="009A3999">
        <w:rPr>
          <w:bCs/>
          <w:spacing w:val="-10"/>
        </w:rPr>
        <w:t>a</w:t>
      </w:r>
      <w:r w:rsidRPr="009A3999">
        <w:rPr>
          <w:bCs/>
          <w:u w:val="thick"/>
        </w:rPr>
        <w:tab/>
      </w:r>
      <w:r w:rsidRPr="009A3999">
        <w:rPr>
          <w:bCs/>
          <w:u w:val="thick"/>
        </w:rPr>
        <w:tab/>
      </w:r>
      <w:r w:rsidRPr="009A3999">
        <w:rPr>
          <w:bCs/>
        </w:rPr>
        <w:t xml:space="preserve"> Provincia di </w:t>
      </w:r>
      <w:r w:rsidRPr="009A3999">
        <w:rPr>
          <w:bCs/>
          <w:u w:val="thick"/>
        </w:rPr>
        <w:tab/>
      </w:r>
      <w:r w:rsidRPr="009A3999">
        <w:rPr>
          <w:bCs/>
          <w:u w:val="thick"/>
        </w:rPr>
        <w:tab/>
      </w:r>
      <w:r w:rsidRPr="009A3999">
        <w:rPr>
          <w:bCs/>
          <w:u w:val="thick"/>
        </w:rPr>
        <w:tab/>
      </w:r>
      <w:r w:rsidRPr="009A3999">
        <w:rPr>
          <w:bCs/>
          <w:spacing w:val="-17"/>
        </w:rPr>
        <w:t xml:space="preserve"> </w:t>
      </w:r>
      <w:r w:rsidRPr="009A3999">
        <w:rPr>
          <w:bCs/>
        </w:rPr>
        <w:t xml:space="preserve">Via/Piazza </w:t>
      </w:r>
      <w:r w:rsidRPr="009A3999">
        <w:rPr>
          <w:bCs/>
          <w:u w:val="thick"/>
        </w:rPr>
        <w:tab/>
      </w:r>
      <w:r w:rsidRPr="009A3999">
        <w:rPr>
          <w:bCs/>
          <w:u w:val="thick"/>
        </w:rPr>
        <w:tab/>
      </w:r>
      <w:r w:rsidRPr="009A3999">
        <w:rPr>
          <w:bCs/>
          <w:u w:val="thick"/>
        </w:rPr>
        <w:tab/>
      </w:r>
      <w:r w:rsidRPr="009A3999">
        <w:rPr>
          <w:bCs/>
          <w:u w:val="thick"/>
        </w:rPr>
        <w:tab/>
      </w:r>
      <w:r w:rsidRPr="009A3999">
        <w:rPr>
          <w:bCs/>
          <w:spacing w:val="-6"/>
        </w:rPr>
        <w:t>n.</w:t>
      </w:r>
    </w:p>
    <w:p w14:paraId="49CCC603" w14:textId="77777777" w:rsidR="009637E8" w:rsidRPr="009A3999" w:rsidRDefault="00000000">
      <w:pPr>
        <w:tabs>
          <w:tab w:val="left" w:pos="1622"/>
          <w:tab w:val="left" w:pos="9064"/>
        </w:tabs>
        <w:spacing w:before="1"/>
        <w:ind w:left="592"/>
        <w:rPr>
          <w:bCs/>
        </w:rPr>
      </w:pPr>
      <w:r w:rsidRPr="009A3999">
        <w:rPr>
          <w:bCs/>
          <w:u w:val="thick"/>
        </w:rPr>
        <w:tab/>
      </w:r>
      <w:r w:rsidRPr="009A3999">
        <w:rPr>
          <w:bCs/>
        </w:rPr>
        <w:t>Codice</w:t>
      </w:r>
      <w:r w:rsidRPr="009A3999">
        <w:rPr>
          <w:bCs/>
          <w:spacing w:val="-8"/>
        </w:rPr>
        <w:t xml:space="preserve"> </w:t>
      </w:r>
      <w:r w:rsidRPr="009A3999">
        <w:rPr>
          <w:bCs/>
        </w:rPr>
        <w:t>Fiscale</w:t>
      </w:r>
      <w:r w:rsidRPr="009A3999">
        <w:rPr>
          <w:bCs/>
          <w:spacing w:val="-7"/>
        </w:rPr>
        <w:t xml:space="preserve"> </w:t>
      </w:r>
      <w:r w:rsidRPr="009A3999">
        <w:rPr>
          <w:bCs/>
          <w:u w:val="thick"/>
        </w:rPr>
        <w:tab/>
      </w:r>
      <w:r w:rsidRPr="009A3999">
        <w:rPr>
          <w:bCs/>
        </w:rPr>
        <w:t>,</w:t>
      </w:r>
      <w:r w:rsidRPr="009A3999">
        <w:rPr>
          <w:bCs/>
          <w:spacing w:val="-11"/>
        </w:rPr>
        <w:t xml:space="preserve"> </w:t>
      </w:r>
      <w:r w:rsidRPr="009A3999">
        <w:rPr>
          <w:bCs/>
        </w:rPr>
        <w:t>in</w:t>
      </w:r>
      <w:r w:rsidRPr="009A3999">
        <w:rPr>
          <w:bCs/>
          <w:spacing w:val="-9"/>
        </w:rPr>
        <w:t xml:space="preserve"> </w:t>
      </w:r>
      <w:r w:rsidRPr="009A3999">
        <w:rPr>
          <w:bCs/>
        </w:rPr>
        <w:t>qualità</w:t>
      </w:r>
      <w:r w:rsidRPr="009A3999">
        <w:rPr>
          <w:bCs/>
          <w:spacing w:val="-9"/>
        </w:rPr>
        <w:t xml:space="preserve"> </w:t>
      </w:r>
      <w:r w:rsidRPr="009A3999">
        <w:rPr>
          <w:bCs/>
          <w:spacing w:val="-5"/>
        </w:rPr>
        <w:t>di</w:t>
      </w:r>
    </w:p>
    <w:p w14:paraId="7071948B" w14:textId="77777777" w:rsidR="009A3999" w:rsidRDefault="009A3999">
      <w:pPr>
        <w:spacing w:before="39"/>
        <w:ind w:left="592"/>
        <w:rPr>
          <w:b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9A3999" w14:paraId="701E0D11" w14:textId="77777777" w:rsidTr="009A3999">
        <w:tc>
          <w:tcPr>
            <w:tcW w:w="3260" w:type="dxa"/>
          </w:tcPr>
          <w:p w14:paraId="5019E3D8" w14:textId="77777777" w:rsidR="009A3999" w:rsidRDefault="009A3999" w:rsidP="00C24E24">
            <w:r>
              <w:sym w:font="Wingdings" w:char="F0A8"/>
            </w:r>
            <w:r>
              <w:t xml:space="preserve"> </w:t>
            </w:r>
            <w:r w:rsidRPr="00C05D4A">
              <w:rPr>
                <w:shd w:val="clear" w:color="auto" w:fill="FFFFFF"/>
              </w:rPr>
              <w:t>personale interno</w:t>
            </w:r>
            <w:r>
              <w:rPr>
                <w:shd w:val="clear" w:color="auto" w:fill="FFFFFF"/>
              </w:rPr>
              <w:t xml:space="preserve">         </w:t>
            </w:r>
          </w:p>
        </w:tc>
        <w:tc>
          <w:tcPr>
            <w:tcW w:w="3260" w:type="dxa"/>
          </w:tcPr>
          <w:p w14:paraId="0C46A858" w14:textId="77777777" w:rsidR="009A3999" w:rsidRPr="00102F3F" w:rsidRDefault="009A3999" w:rsidP="00C24E24">
            <w:r w:rsidRPr="00102F3F">
              <w:rPr>
                <w:shd w:val="clear" w:color="auto" w:fill="FFFFFF"/>
              </w:rPr>
              <w:sym w:font="Wingdings" w:char="F0A8"/>
            </w:r>
            <w:r w:rsidRPr="00102F3F">
              <w:rPr>
                <w:shd w:val="clear" w:color="auto" w:fill="FFFFFF"/>
              </w:rPr>
              <w:t xml:space="preserve"> </w:t>
            </w:r>
            <w:r w:rsidRPr="00102F3F">
              <w:t xml:space="preserve"> </w:t>
            </w:r>
            <w:r w:rsidRPr="00102F3F">
              <w:rPr>
                <w:color w:val="000000"/>
                <w:shd w:val="clear" w:color="auto" w:fill="FFFFFF"/>
              </w:rPr>
              <w:t>dipendente presso altre Istituzioni scolastiche o presso altra pubblica amministrazione</w:t>
            </w:r>
            <w:r w:rsidRPr="00102F3F">
              <w:t xml:space="preserve"> </w:t>
            </w:r>
          </w:p>
        </w:tc>
        <w:tc>
          <w:tcPr>
            <w:tcW w:w="3261" w:type="dxa"/>
          </w:tcPr>
          <w:p w14:paraId="0DB4E767" w14:textId="77777777" w:rsidR="009A3999" w:rsidRDefault="009A3999" w:rsidP="00C24E24">
            <w:r>
              <w:sym w:font="Wingdings" w:char="F0A8"/>
            </w:r>
            <w:r>
              <w:t xml:space="preserve"> </w:t>
            </w:r>
            <w:r w:rsidRPr="00C05D4A">
              <w:rPr>
                <w:color w:val="000000"/>
                <w:shd w:val="clear" w:color="auto" w:fill="FFFFFF"/>
              </w:rPr>
              <w:t>lavorator</w:t>
            </w:r>
            <w:r>
              <w:rPr>
                <w:color w:val="000000"/>
                <w:shd w:val="clear" w:color="auto" w:fill="FFFFFF"/>
              </w:rPr>
              <w:t>e</w:t>
            </w:r>
            <w:r w:rsidRPr="00C05D4A">
              <w:rPr>
                <w:color w:val="000000"/>
                <w:shd w:val="clear" w:color="auto" w:fill="FFFFFF"/>
              </w:rPr>
              <w:t xml:space="preserve"> autonom</w:t>
            </w:r>
            <w:r>
              <w:rPr>
                <w:color w:val="000000"/>
                <w:shd w:val="clear" w:color="auto" w:fill="FFFFFF"/>
              </w:rPr>
              <w:t>o</w:t>
            </w:r>
          </w:p>
        </w:tc>
      </w:tr>
    </w:tbl>
    <w:p w14:paraId="402BE630" w14:textId="77777777" w:rsidR="009637E8" w:rsidRDefault="00000000">
      <w:pPr>
        <w:spacing w:before="161" w:line="276" w:lineRule="auto"/>
        <w:ind w:left="592" w:right="595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 leggi</w:t>
      </w:r>
      <w:r>
        <w:rPr>
          <w:b/>
          <w:spacing w:val="-6"/>
        </w:rPr>
        <w:t xml:space="preserve"> </w:t>
      </w:r>
      <w:r>
        <w:rPr>
          <w:b/>
        </w:rPr>
        <w:t>speciali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materia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che,</w:t>
      </w:r>
      <w:r>
        <w:rPr>
          <w:b/>
          <w:spacing w:val="-4"/>
        </w:rPr>
        <w:t xml:space="preserve"> </w:t>
      </w:r>
      <w:r>
        <w:rPr>
          <w:b/>
        </w:rPr>
        <w:t>laddove</w:t>
      </w:r>
      <w:r>
        <w:rPr>
          <w:b/>
          <w:spacing w:val="-5"/>
        </w:rPr>
        <w:t xml:space="preserve"> </w:t>
      </w:r>
      <w:r>
        <w:rPr>
          <w:b/>
        </w:rPr>
        <w:t>dovesse</w:t>
      </w:r>
      <w:r>
        <w:rPr>
          <w:b/>
          <w:spacing w:val="-5"/>
        </w:rPr>
        <w:t xml:space="preserve"> </w:t>
      </w:r>
      <w:r>
        <w:rPr>
          <w:b/>
        </w:rPr>
        <w:t>emergere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non</w:t>
      </w:r>
      <w:r>
        <w:rPr>
          <w:b/>
          <w:spacing w:val="-7"/>
        </w:rPr>
        <w:t xml:space="preserve"> </w:t>
      </w:r>
      <w:r>
        <w:rPr>
          <w:b/>
        </w:rPr>
        <w:t>veridicità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quanto</w:t>
      </w:r>
      <w:r>
        <w:rPr>
          <w:b/>
          <w:spacing w:val="-5"/>
        </w:rPr>
        <w:t xml:space="preserve"> </w:t>
      </w:r>
      <w:r>
        <w:rPr>
          <w:b/>
        </w:rPr>
        <w:t>qui</w:t>
      </w:r>
      <w:r>
        <w:rPr>
          <w:b/>
          <w:spacing w:val="-4"/>
        </w:rPr>
        <w:t xml:space="preserve"> </w:t>
      </w:r>
      <w:r>
        <w:rPr>
          <w:b/>
        </w:rPr>
        <w:t>dichiarato,</w:t>
      </w:r>
      <w:r>
        <w:rPr>
          <w:b/>
          <w:spacing w:val="-6"/>
        </w:rPr>
        <w:t xml:space="preserve"> </w:t>
      </w:r>
      <w:r>
        <w:rPr>
          <w:b/>
        </w:rPr>
        <w:t>si</w:t>
      </w:r>
      <w:r>
        <w:rPr>
          <w:b/>
          <w:spacing w:val="-4"/>
        </w:rPr>
        <w:t xml:space="preserve"> </w:t>
      </w:r>
      <w:r>
        <w:rPr>
          <w:b/>
        </w:rPr>
        <w:t>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F2A9813" w14:textId="77777777" w:rsidR="009637E8" w:rsidRDefault="00000000">
      <w:pPr>
        <w:spacing w:before="119"/>
        <w:ind w:left="10" w:right="9"/>
        <w:jc w:val="center"/>
        <w:rPr>
          <w:b/>
        </w:rPr>
      </w:pPr>
      <w:r>
        <w:rPr>
          <w:b/>
          <w:spacing w:val="-2"/>
        </w:rPr>
        <w:t>CHIEDE</w:t>
      </w:r>
    </w:p>
    <w:p w14:paraId="0B020CCE" w14:textId="1E00881E" w:rsidR="009637E8" w:rsidRDefault="00000000" w:rsidP="009A3999">
      <w:pPr>
        <w:pStyle w:val="Corpotesto"/>
        <w:spacing w:before="162"/>
        <w:ind w:left="592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oggetto</w:t>
      </w:r>
      <w:r w:rsidR="009A3999">
        <w:rPr>
          <w:spacing w:val="-3"/>
        </w:rPr>
        <w:t>.</w:t>
      </w:r>
    </w:p>
    <w:p w14:paraId="68B1F880" w14:textId="77777777" w:rsidR="009637E8" w:rsidRDefault="009637E8">
      <w:pPr>
        <w:pStyle w:val="Corpotesto"/>
        <w:spacing w:before="14"/>
      </w:pPr>
    </w:p>
    <w:p w14:paraId="0E973326" w14:textId="77777777" w:rsidR="009637E8" w:rsidRDefault="00000000">
      <w:pPr>
        <w:pStyle w:val="Corpotesto"/>
        <w:spacing w:before="0"/>
        <w:ind w:left="59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1D67449" wp14:editId="5B37DB2D">
                <wp:simplePos x="0" y="0"/>
                <wp:positionH relativeFrom="page">
                  <wp:posOffset>1295653</wp:posOffset>
                </wp:positionH>
                <wp:positionV relativeFrom="paragraph">
                  <wp:posOffset>148700</wp:posOffset>
                </wp:positionV>
                <wp:extent cx="46355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9525">
                              <a:moveTo>
                                <a:pt x="463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63296" y="9144"/>
                              </a:lnTo>
                              <a:lnTo>
                                <a:pt x="463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D9574" id="Graphic 5" o:spid="_x0000_s1026" style="position:absolute;margin-left:102pt;margin-top:11.7pt;width:36.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" path="m463296,l,,,9144r463296,l463296,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 w14:paraId="5991FAD1" w14:textId="77777777" w:rsidR="009637E8" w:rsidRDefault="00000000">
      <w:pPr>
        <w:pStyle w:val="Paragrafoelenco"/>
        <w:numPr>
          <w:ilvl w:val="0"/>
          <w:numId w:val="2"/>
        </w:numPr>
        <w:tabs>
          <w:tab w:val="left" w:pos="1018"/>
        </w:tabs>
        <w:ind w:left="1018" w:hanging="426"/>
        <w:jc w:val="both"/>
      </w:pP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seguenti:</w:t>
      </w:r>
    </w:p>
    <w:p w14:paraId="504FFEBD" w14:textId="77777777" w:rsidR="009637E8" w:rsidRDefault="00000000">
      <w:pPr>
        <w:pStyle w:val="Paragrafoelenco"/>
        <w:numPr>
          <w:ilvl w:val="1"/>
          <w:numId w:val="2"/>
        </w:numPr>
        <w:tabs>
          <w:tab w:val="left" w:pos="1300"/>
        </w:tabs>
        <w:spacing w:before="162"/>
        <w:ind w:left="1300" w:hanging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8E03234" wp14:editId="1BF2BB1A">
                <wp:simplePos x="0" y="0"/>
                <wp:positionH relativeFrom="page">
                  <wp:posOffset>1781651</wp:posOffset>
                </wp:positionH>
                <wp:positionV relativeFrom="paragraph">
                  <wp:posOffset>260724</wp:posOffset>
                </wp:positionV>
                <wp:extent cx="424497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4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4975">
                              <a:moveTo>
                                <a:pt x="0" y="0"/>
                              </a:moveTo>
                              <a:lnTo>
                                <a:pt x="42447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BF954" id="Graphic 6" o:spid="_x0000_s1026" style="position:absolute;margin-left:140.3pt;margin-top:20.55pt;width:334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4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" path="m,l4244795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residenza:</w:t>
      </w:r>
    </w:p>
    <w:p w14:paraId="27EC7832" w14:textId="77777777" w:rsidR="009637E8" w:rsidRDefault="00000000">
      <w:pPr>
        <w:pStyle w:val="Paragrafoelenco"/>
        <w:numPr>
          <w:ilvl w:val="1"/>
          <w:numId w:val="2"/>
        </w:numPr>
        <w:tabs>
          <w:tab w:val="left" w:pos="1300"/>
          <w:tab w:val="left" w:pos="9016"/>
        </w:tabs>
        <w:spacing w:before="160"/>
        <w:ind w:left="130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35CBE058" w14:textId="77777777" w:rsidR="009637E8" w:rsidRDefault="00000000">
      <w:pPr>
        <w:pStyle w:val="Paragrafoelenco"/>
        <w:numPr>
          <w:ilvl w:val="1"/>
          <w:numId w:val="2"/>
        </w:numPr>
        <w:tabs>
          <w:tab w:val="left" w:pos="1300"/>
          <w:tab w:val="left" w:pos="8965"/>
        </w:tabs>
        <w:spacing w:before="160"/>
        <w:ind w:left="130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96A6310" w14:textId="77777777" w:rsidR="009637E8" w:rsidRDefault="00000000">
      <w:pPr>
        <w:pStyle w:val="Paragrafoelenco"/>
        <w:numPr>
          <w:ilvl w:val="1"/>
          <w:numId w:val="2"/>
        </w:numPr>
        <w:tabs>
          <w:tab w:val="left" w:pos="1300"/>
          <w:tab w:val="left" w:pos="8951"/>
        </w:tabs>
        <w:spacing w:before="160"/>
        <w:ind w:left="1300" w:hanging="280"/>
      </w:pPr>
      <w:r>
        <w:t xml:space="preserve">numero di telefono: </w:t>
      </w:r>
      <w:r>
        <w:rPr>
          <w:u w:val="single"/>
        </w:rPr>
        <w:tab/>
      </w:r>
      <w:r>
        <w:rPr>
          <w:spacing w:val="-12"/>
        </w:rPr>
        <w:t>,</w:t>
      </w:r>
    </w:p>
    <w:p w14:paraId="31674783" w14:textId="77777777" w:rsidR="009637E8" w:rsidRDefault="00000000">
      <w:pPr>
        <w:pStyle w:val="Corpotesto"/>
        <w:spacing w:line="273" w:lineRule="auto"/>
        <w:ind w:left="1020" w:right="590"/>
        <w:jc w:val="both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622F393D" w14:textId="77777777" w:rsidR="009637E8" w:rsidRDefault="00000000">
      <w:pPr>
        <w:pStyle w:val="Paragrafoelenco"/>
        <w:numPr>
          <w:ilvl w:val="0"/>
          <w:numId w:val="2"/>
        </w:numPr>
        <w:tabs>
          <w:tab w:val="left" w:pos="1018"/>
          <w:tab w:val="left" w:pos="1020"/>
        </w:tabs>
        <w:spacing w:before="124" w:line="276" w:lineRule="auto"/>
        <w:ind w:right="590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8B3D265" w14:textId="77777777" w:rsidR="009637E8" w:rsidRDefault="00000000">
      <w:pPr>
        <w:pStyle w:val="Paragrafoelenco"/>
        <w:numPr>
          <w:ilvl w:val="0"/>
          <w:numId w:val="2"/>
        </w:numPr>
        <w:tabs>
          <w:tab w:val="left" w:pos="1018"/>
        </w:tabs>
        <w:spacing w:before="120"/>
        <w:ind w:left="1018" w:hanging="426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14:paraId="359B427C" w14:textId="77777777" w:rsidR="009637E8" w:rsidRDefault="00000000">
      <w:pPr>
        <w:pStyle w:val="Paragrafoelenco"/>
        <w:numPr>
          <w:ilvl w:val="0"/>
          <w:numId w:val="2"/>
        </w:numPr>
        <w:tabs>
          <w:tab w:val="left" w:pos="1018"/>
        </w:tabs>
        <w:ind w:left="1018" w:hanging="426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dell’Avviso;</w:t>
      </w:r>
    </w:p>
    <w:p w14:paraId="20526810" w14:textId="77777777" w:rsidR="009637E8" w:rsidRDefault="00000000">
      <w:pPr>
        <w:pStyle w:val="Paragrafoelenco"/>
        <w:numPr>
          <w:ilvl w:val="0"/>
          <w:numId w:val="2"/>
        </w:numPr>
        <w:tabs>
          <w:tab w:val="left" w:pos="1016"/>
          <w:tab w:val="left" w:pos="1018"/>
        </w:tabs>
        <w:spacing w:line="276" w:lineRule="auto"/>
        <w:ind w:left="1018" w:right="588" w:hanging="426"/>
        <w:jc w:val="both"/>
      </w:pPr>
      <w:r>
        <w:t>di prestare il proprio consenso, ai fini dell’espletamento della procedura in oggetto e del successivo conferimento</w:t>
      </w:r>
      <w:r>
        <w:rPr>
          <w:spacing w:val="-4"/>
        </w:rPr>
        <w:t xml:space="preserve"> </w:t>
      </w:r>
      <w:r>
        <w:t>dell’incarico,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 (UE) 2016/679 e del d.lgs. 30 giugno 2003, n. 196.</w:t>
      </w:r>
    </w:p>
    <w:p w14:paraId="146EFF90" w14:textId="77777777" w:rsidR="009637E8" w:rsidRDefault="009637E8">
      <w:pPr>
        <w:spacing w:line="276" w:lineRule="auto"/>
        <w:jc w:val="both"/>
        <w:sectPr w:rsidR="009637E8">
          <w:pgSz w:w="11910" w:h="16840"/>
          <w:pgMar w:top="1360" w:right="540" w:bottom="1260" w:left="540" w:header="583" w:footer="1061" w:gutter="0"/>
          <w:cols w:space="720"/>
        </w:sectPr>
      </w:pPr>
    </w:p>
    <w:p w14:paraId="38C603F7" w14:textId="4E2315D7" w:rsidR="009637E8" w:rsidRDefault="00000000" w:rsidP="009A3999">
      <w:pPr>
        <w:pStyle w:val="Corpotesto"/>
        <w:tabs>
          <w:tab w:val="left" w:pos="1209"/>
          <w:tab w:val="left" w:pos="1930"/>
          <w:tab w:val="left" w:pos="2801"/>
          <w:tab w:val="left" w:pos="4562"/>
          <w:tab w:val="left" w:pos="5310"/>
          <w:tab w:val="left" w:pos="6672"/>
          <w:tab w:val="left" w:pos="7274"/>
          <w:tab w:val="left" w:pos="8466"/>
          <w:tab w:val="left" w:pos="9004"/>
        </w:tabs>
        <w:spacing w:before="46"/>
        <w:ind w:left="592"/>
      </w:pPr>
      <w:r>
        <w:rPr>
          <w:spacing w:val="-5"/>
        </w:rPr>
        <w:lastRenderedPageBreak/>
        <w:t>Ai</w:t>
      </w:r>
      <w:r w:rsidR="009A3999">
        <w:rPr>
          <w:spacing w:val="-5"/>
        </w:rPr>
        <w:t xml:space="preserve"> </w:t>
      </w:r>
      <w:r>
        <w:rPr>
          <w:spacing w:val="-4"/>
        </w:rPr>
        <w:t>fini</w:t>
      </w:r>
      <w:r w:rsidR="009A3999">
        <w:rPr>
          <w:spacing w:val="-4"/>
        </w:rPr>
        <w:t xml:space="preserve"> </w:t>
      </w:r>
      <w:r>
        <w:rPr>
          <w:spacing w:val="-2"/>
        </w:rPr>
        <w:t>della</w:t>
      </w:r>
      <w:r w:rsidR="009A3999">
        <w:rPr>
          <w:spacing w:val="-2"/>
        </w:rPr>
        <w:t xml:space="preserve"> </w:t>
      </w:r>
      <w:r>
        <w:rPr>
          <w:spacing w:val="-2"/>
        </w:rPr>
        <w:t>partecipazione</w:t>
      </w:r>
      <w:r w:rsidR="009A3999">
        <w:rPr>
          <w:spacing w:val="-2"/>
        </w:rPr>
        <w:t xml:space="preserve"> </w:t>
      </w:r>
      <w:r>
        <w:rPr>
          <w:spacing w:val="-4"/>
        </w:rPr>
        <w:t>alla</w:t>
      </w:r>
      <w:r w:rsidR="009A3999">
        <w:rPr>
          <w:spacing w:val="-4"/>
        </w:rPr>
        <w:t xml:space="preserve"> </w:t>
      </w:r>
      <w:r>
        <w:rPr>
          <w:spacing w:val="-2"/>
        </w:rPr>
        <w:t>procedura</w:t>
      </w:r>
      <w:r w:rsidR="009A3999">
        <w:rPr>
          <w:spacing w:val="-2"/>
        </w:rPr>
        <w:t xml:space="preserve"> </w:t>
      </w:r>
      <w:r>
        <w:rPr>
          <w:spacing w:val="-5"/>
        </w:rPr>
        <w:t>in</w:t>
      </w:r>
      <w:r w:rsidR="009A3999">
        <w:rPr>
          <w:spacing w:val="-5"/>
        </w:rPr>
        <w:t xml:space="preserve"> </w:t>
      </w:r>
      <w:r>
        <w:rPr>
          <w:spacing w:val="-2"/>
        </w:rPr>
        <w:t>oggetto,</w:t>
      </w:r>
      <w:r w:rsidR="009A3999">
        <w:rPr>
          <w:spacing w:val="-2"/>
        </w:rPr>
        <w:t xml:space="preserve"> </w:t>
      </w:r>
      <w:r>
        <w:rPr>
          <w:spacing w:val="-5"/>
        </w:rPr>
        <w:t>il</w:t>
      </w:r>
      <w:r>
        <w:tab/>
      </w:r>
      <w:r w:rsidR="009A3999">
        <w:t xml:space="preserve"> </w:t>
      </w:r>
      <w:r>
        <w:rPr>
          <w:spacing w:val="-2"/>
        </w:rPr>
        <w:t>sottoscritto/a</w:t>
      </w:r>
      <w:r w:rsidR="009A3999">
        <w:rPr>
          <w:spacing w:val="-2"/>
        </w:rPr>
        <w:t xml:space="preserve"> ________________________________</w:t>
      </w:r>
    </w:p>
    <w:p w14:paraId="1F92EEA7" w14:textId="77777777" w:rsidR="009637E8" w:rsidRDefault="009637E8">
      <w:pPr>
        <w:pStyle w:val="Corpotesto"/>
        <w:spacing w:before="70"/>
      </w:pPr>
    </w:p>
    <w:p w14:paraId="62DA40ED" w14:textId="77777777" w:rsidR="009637E8" w:rsidRDefault="00000000">
      <w:pPr>
        <w:spacing w:before="1"/>
        <w:ind w:left="9" w:right="9"/>
        <w:jc w:val="center"/>
        <w:rPr>
          <w:b/>
        </w:rPr>
      </w:pPr>
      <w:r>
        <w:rPr>
          <w:b/>
        </w:rPr>
        <w:t>DICHIARA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ALTRESÌ</w:t>
      </w:r>
    </w:p>
    <w:p w14:paraId="69F9B024" w14:textId="3AD94EC9" w:rsidR="009637E8" w:rsidRDefault="00000000" w:rsidP="00703397">
      <w:pPr>
        <w:pStyle w:val="Corpotesto"/>
        <w:spacing w:line="273" w:lineRule="auto"/>
        <w:ind w:left="592"/>
        <w:jc w:val="both"/>
      </w:pPr>
      <w:r>
        <w:t xml:space="preserve">di possedere i requisiti di ammissione alla selezione in oggetto di cui all’art. 2 dell’Avviso prot. n. </w:t>
      </w:r>
      <w:r w:rsidR="00703397">
        <w:t>14883</w:t>
      </w:r>
      <w:r>
        <w:t xml:space="preserve"> del </w:t>
      </w:r>
      <w:r w:rsidR="00703397" w:rsidRPr="00703397">
        <w:t>13/11/</w:t>
      </w:r>
      <w:r w:rsidRPr="00703397">
        <w:t>2024</w:t>
      </w:r>
      <w:r w:rsidR="00CD1E74">
        <w:t xml:space="preserve"> quali:</w:t>
      </w:r>
    </w:p>
    <w:p w14:paraId="7F1B3E25" w14:textId="52BA1616" w:rsidR="00CD1E74" w:rsidRPr="00CD1E74" w:rsidRDefault="00CD1E74" w:rsidP="00CD1E74">
      <w:pPr>
        <w:pStyle w:val="Titolo3"/>
        <w:spacing w:before="0" w:after="0"/>
        <w:ind w:firstLine="567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per il </w:t>
      </w:r>
      <w:r w:rsidRPr="00CD1E74">
        <w:rPr>
          <w:rFonts w:ascii="Calibri" w:hAnsi="Calibri" w:cs="Calibri"/>
          <w:sz w:val="22"/>
          <w:szCs w:val="22"/>
          <w:shd w:val="clear" w:color="auto" w:fill="FFFFFF"/>
        </w:rPr>
        <w:t>personale interno</w:t>
      </w:r>
    </w:p>
    <w:p w14:paraId="5E5A0558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essere in possesso della cittadinanza italiana (tale requisito non è richiesto per i soggetti appartenenti all’Unione Europea, fatte salve le eccezioni di cui al D.P.C.M. 7/02/1994 n. 174);</w:t>
      </w:r>
    </w:p>
    <w:p w14:paraId="3E8BDA22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avere il pieno e libero esercizio dei diritti politici e civili;</w:t>
      </w:r>
    </w:p>
    <w:p w14:paraId="163C2A0A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non essere stati destituiti o dispensati dall’impiego presso una Pubblica Amministrazione, né trovarsi in alcuna condizione di incompatibilità;</w:t>
      </w:r>
    </w:p>
    <w:p w14:paraId="1D257363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non aver riportato condanne penali né avere procedimenti penali in corso che precludono la costituzione del rapporto di pubblico impiego;</w:t>
      </w:r>
    </w:p>
    <w:p w14:paraId="40C867D2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essere in regola con gli obblighi di legge in materia contributiva e fiscale;</w:t>
      </w:r>
    </w:p>
    <w:p w14:paraId="6343A85F" w14:textId="77777777" w:rsidR="00CD1E74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non trovarsi in alcuna posizione di incompatibilità con il pubblico impiego.</w:t>
      </w:r>
    </w:p>
    <w:p w14:paraId="50EC08F1" w14:textId="77777777" w:rsidR="00CD1E74" w:rsidRPr="00C05D4A" w:rsidRDefault="00CD1E74" w:rsidP="00CD1E74">
      <w:pPr>
        <w:pStyle w:val="Corpotesto"/>
        <w:suppressAutoHyphens/>
        <w:autoSpaceDE/>
        <w:autoSpaceDN/>
        <w:spacing w:before="0" w:line="276" w:lineRule="auto"/>
        <w:ind w:left="993"/>
        <w:jc w:val="both"/>
        <w:rPr>
          <w:color w:val="000000"/>
          <w:shd w:val="clear" w:color="auto" w:fill="FFFFFF"/>
        </w:rPr>
      </w:pPr>
    </w:p>
    <w:p w14:paraId="6EA08A73" w14:textId="1E544C33" w:rsidR="00CD1E74" w:rsidRPr="00CD1E74" w:rsidRDefault="00CD1E74" w:rsidP="00CD1E74">
      <w:pPr>
        <w:pStyle w:val="Titolo3"/>
        <w:spacing w:before="0" w:after="0"/>
        <w:ind w:firstLine="567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per i </w:t>
      </w:r>
      <w:r w:rsidRPr="00CD1E74">
        <w:rPr>
          <w:rFonts w:ascii="Calibri" w:hAnsi="Calibri" w:cs="Calibri"/>
          <w:sz w:val="22"/>
          <w:szCs w:val="22"/>
          <w:shd w:val="clear" w:color="auto" w:fill="FFFFFF"/>
        </w:rPr>
        <w:t>dipendent</w:t>
      </w:r>
      <w:r>
        <w:rPr>
          <w:rFonts w:ascii="Calibri" w:hAnsi="Calibri" w:cs="Calibri"/>
          <w:sz w:val="22"/>
          <w:szCs w:val="22"/>
          <w:shd w:val="clear" w:color="auto" w:fill="FFFFFF"/>
        </w:rPr>
        <w:t>i</w:t>
      </w:r>
      <w:r w:rsidRPr="00CD1E74">
        <w:rPr>
          <w:rFonts w:ascii="Calibri" w:hAnsi="Calibri" w:cs="Calibri"/>
          <w:sz w:val="22"/>
          <w:szCs w:val="22"/>
          <w:shd w:val="clear" w:color="auto" w:fill="FFFFFF"/>
        </w:rPr>
        <w:t xml:space="preserve"> presso altre istituzioni scolastiche o presso altra pubblica amministrazione </w:t>
      </w:r>
    </w:p>
    <w:p w14:paraId="675A4A3F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essere in possesso della cittadinanza italiana (tale requisito non è richiesto per i soggetti appartenenti all’Unione Europea, fatte salve le eccezioni di cui al D.P.C.M. 7/02/1994 n. 174);</w:t>
      </w:r>
    </w:p>
    <w:p w14:paraId="0DDF393E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avere il pieno e libero esercizio dei diritti politici e civili;</w:t>
      </w:r>
    </w:p>
    <w:p w14:paraId="47A3B7A5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non essere stati destituiti o dispensati dall’impiego presso una Pubblica Amministrazione, né trovarsi in alcuna condizione di incompatibilità;</w:t>
      </w:r>
    </w:p>
    <w:p w14:paraId="6EC910A7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non aver riportato condanne penali né avere procedimenti penali in corso che precludono la costituzione del rapporto di pubblico impiego;</w:t>
      </w:r>
    </w:p>
    <w:p w14:paraId="3290BD19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essere in regola con gli obblighi di legge in materia contributiva e fiscale;</w:t>
      </w:r>
    </w:p>
    <w:p w14:paraId="75B3273E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non trovarsi in alcuna posizione di incompatibilità con il pubblico impiego;</w:t>
      </w:r>
    </w:p>
    <w:p w14:paraId="74F57A71" w14:textId="77777777" w:rsidR="00CD1E74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essere in possesso dei titoli, delle certificazioni, abilitazioni e, ove prevista, l’iscrizione nell’Albo professionale di riferimento richieste dalla normativa vigente per l’espletamento dell’incarico in oggetto.</w:t>
      </w:r>
    </w:p>
    <w:p w14:paraId="11AC56F9" w14:textId="77777777" w:rsidR="00CD1E74" w:rsidRPr="00C05D4A" w:rsidRDefault="00CD1E74" w:rsidP="00CD1E74">
      <w:pPr>
        <w:pStyle w:val="Corpotesto"/>
        <w:suppressAutoHyphens/>
        <w:autoSpaceDE/>
        <w:autoSpaceDN/>
        <w:spacing w:before="0" w:line="276" w:lineRule="auto"/>
        <w:ind w:left="993"/>
        <w:jc w:val="both"/>
        <w:rPr>
          <w:color w:val="000000"/>
          <w:shd w:val="clear" w:color="auto" w:fill="FFFFFF"/>
        </w:rPr>
      </w:pPr>
    </w:p>
    <w:p w14:paraId="15BB1A00" w14:textId="5C025BF3" w:rsidR="00CD1E74" w:rsidRPr="00CD1E74" w:rsidRDefault="00CD1E74" w:rsidP="00CD1E74">
      <w:pPr>
        <w:pStyle w:val="Titolo3"/>
        <w:spacing w:before="0" w:after="0"/>
        <w:ind w:firstLine="567"/>
        <w:rPr>
          <w:rFonts w:ascii="Calibri" w:hAnsi="Calibri" w:cs="Calibri"/>
          <w:sz w:val="22"/>
          <w:szCs w:val="22"/>
          <w:shd w:val="clear" w:color="auto" w:fill="FFFFFF"/>
        </w:rPr>
      </w:pPr>
      <w:r w:rsidRPr="00CD1E74">
        <w:rPr>
          <w:rFonts w:ascii="Calibri" w:hAnsi="Calibri" w:cs="Calibri"/>
          <w:sz w:val="22"/>
          <w:szCs w:val="22"/>
          <w:shd w:val="clear" w:color="auto" w:fill="FFFFFF"/>
        </w:rPr>
        <w:t>per i lavoratori autonomi</w:t>
      </w:r>
    </w:p>
    <w:p w14:paraId="681FE53C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essere in possesso della cittadinanza italiana (tale requisito non è richiesto per i soggetti appartenenti all’ Unione Europea, fatte salve le eccezioni di cui al D.P.C.M. 7/02/1994 n. 174);</w:t>
      </w:r>
    </w:p>
    <w:p w14:paraId="2AAA203D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avere il pieno e libero esercizio dei diritti politici e civili;</w:t>
      </w:r>
    </w:p>
    <w:p w14:paraId="5BA39E26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non essere stati destituiti o dispensati dall’impiego presso una Pubblica Amministrazione, né trovarsi in alcuna condizione di incompatibilità;</w:t>
      </w:r>
    </w:p>
    <w:p w14:paraId="2EF6F76A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non aver riportato condanne penali né avere procedimenti penali in corso che precludono la costituzione del rapporto di pubblico impiego;</w:t>
      </w:r>
    </w:p>
    <w:p w14:paraId="537E6EA7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essere in regola con gli obblighi di legge in materia contributiva e fiscale;</w:t>
      </w:r>
    </w:p>
    <w:p w14:paraId="3467F202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non trovarsi in alcuna posizione di incompatibilità con il pubblico impiego;</w:t>
      </w:r>
    </w:p>
    <w:p w14:paraId="12BBFB70" w14:textId="77777777" w:rsidR="00CD1E74" w:rsidRPr="00C05D4A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non trovarsi in situazione di conflitto di interessi anche a livello potenziale intendendosi per tale quello astrattamente configurato dall’art. 7 del D.P.R. n. 62/2013;</w:t>
      </w:r>
    </w:p>
    <w:p w14:paraId="50A9C0D1" w14:textId="77777777" w:rsidR="00CD1E74" w:rsidRPr="00CD1E74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essere in possesso dei titoli, delle certificazioni, abilitazioni e, ove prevista, l’iscrizione nell’Albo professionale di riferimento richieste dalla normativa vigente per l’espletamento dell’incarico in oggetto;</w:t>
      </w:r>
    </w:p>
    <w:p w14:paraId="1B56F68F" w14:textId="77777777" w:rsidR="00CD1E74" w:rsidRPr="00E61365" w:rsidRDefault="00CD1E74" w:rsidP="00CD1E74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</w:pPr>
      <w:r w:rsidRPr="00CD1E74">
        <w:rPr>
          <w:color w:val="000000"/>
          <w:shd w:val="clear" w:color="auto" w:fill="FFFFFF"/>
        </w:rPr>
        <w:t xml:space="preserve">di essere in possesso del permesso di soggiorno per motivi di lavoro autonomo ex art. 5, comma 3-quater </w:t>
      </w:r>
      <w:proofErr w:type="spellStart"/>
      <w:r w:rsidRPr="00CD1E74">
        <w:rPr>
          <w:color w:val="000000"/>
          <w:shd w:val="clear" w:color="auto" w:fill="FFFFFF"/>
        </w:rPr>
        <w:t>D.Lgs</w:t>
      </w:r>
      <w:proofErr w:type="spellEnd"/>
      <w:r w:rsidRPr="00CD1E74">
        <w:rPr>
          <w:color w:val="000000"/>
          <w:shd w:val="clear" w:color="auto" w:fill="FFFFFF"/>
        </w:rPr>
        <w:t xml:space="preserve"> n.288/1988, rilasciato sulla base della certificazione della competente rappresentanza diplomatica o consolare</w:t>
      </w:r>
      <w:r w:rsidRPr="00C05D4A">
        <w:rPr>
          <w:color w:val="19191A"/>
          <w:shd w:val="clear" w:color="auto" w:fill="FFFFFF"/>
        </w:rPr>
        <w:t xml:space="preserve"> </w:t>
      </w:r>
      <w:r w:rsidRPr="00C05D4A">
        <w:rPr>
          <w:color w:val="19191A"/>
          <w:shd w:val="clear" w:color="auto" w:fill="FFFFFF"/>
        </w:rPr>
        <w:lastRenderedPageBreak/>
        <w:t xml:space="preserve">italiana in virtù dei requisiti previsti dall'articolo 26 del </w:t>
      </w:r>
      <w:proofErr w:type="spellStart"/>
      <w:r w:rsidRPr="00C05D4A">
        <w:rPr>
          <w:color w:val="19191A"/>
          <w:shd w:val="clear" w:color="auto" w:fill="FFFFFF"/>
        </w:rPr>
        <w:t>D.LGS</w:t>
      </w:r>
      <w:proofErr w:type="spellEnd"/>
      <w:r w:rsidRPr="00C05D4A">
        <w:rPr>
          <w:color w:val="19191A"/>
          <w:shd w:val="clear" w:color="auto" w:fill="FFFFFF"/>
        </w:rPr>
        <w:t xml:space="preserve"> 288/1988 (tale requisito è richiesto per i cittadini </w:t>
      </w:r>
      <w:r w:rsidRPr="00C05D4A">
        <w:rPr>
          <w:rStyle w:val="Enfasicorsivo"/>
          <w:color w:val="19191A"/>
          <w:shd w:val="clear" w:color="auto" w:fill="FFFFFF"/>
        </w:rPr>
        <w:t>di uno Stato non appartenente all'Unione europea o apolide</w:t>
      </w:r>
      <w:r w:rsidRPr="00C05D4A">
        <w:rPr>
          <w:color w:val="19191A"/>
          <w:shd w:val="clear" w:color="auto" w:fill="FFFFFF"/>
        </w:rPr>
        <w:t>);</w:t>
      </w:r>
    </w:p>
    <w:p w14:paraId="0DDF955C" w14:textId="77777777" w:rsidR="00E61365" w:rsidRPr="00C05D4A" w:rsidRDefault="00E61365" w:rsidP="00E61365">
      <w:pPr>
        <w:pStyle w:val="Corpotesto"/>
        <w:suppressAutoHyphens/>
        <w:autoSpaceDE/>
        <w:autoSpaceDN/>
        <w:spacing w:before="0" w:line="276" w:lineRule="auto"/>
        <w:ind w:left="993"/>
        <w:jc w:val="both"/>
      </w:pPr>
    </w:p>
    <w:p w14:paraId="618E6DDD" w14:textId="34BA7CE5" w:rsidR="00CD1E74" w:rsidRPr="00E61365" w:rsidRDefault="00CD1E74" w:rsidP="00E61365">
      <w:pPr>
        <w:pStyle w:val="Titolo3"/>
        <w:spacing w:before="0" w:after="0"/>
        <w:ind w:firstLine="567"/>
        <w:rPr>
          <w:rFonts w:ascii="Calibri" w:hAnsi="Calibri" w:cs="Calibri"/>
          <w:sz w:val="22"/>
          <w:szCs w:val="22"/>
          <w:shd w:val="clear" w:color="auto" w:fill="FFFFFF"/>
        </w:rPr>
      </w:pPr>
      <w:r w:rsidRPr="00E61365">
        <w:rPr>
          <w:rFonts w:ascii="Calibri" w:hAnsi="Calibri" w:cs="Calibri"/>
          <w:sz w:val="22"/>
          <w:szCs w:val="22"/>
          <w:shd w:val="clear" w:color="auto" w:fill="FFFFFF"/>
        </w:rPr>
        <w:t>in caso di aspiranti cittadini di Stati membri dell’Unione Europea</w:t>
      </w:r>
    </w:p>
    <w:p w14:paraId="3019A967" w14:textId="77777777" w:rsidR="00CD1E74" w:rsidRPr="00C05D4A" w:rsidRDefault="00CD1E74" w:rsidP="00E61365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avere il pieno e libero esercizio dei diritti politici e civili anche negli Stati di appartenenza o di provenienza;</w:t>
      </w:r>
    </w:p>
    <w:p w14:paraId="6384A065" w14:textId="77777777" w:rsidR="00CD1E74" w:rsidRPr="00C05D4A" w:rsidRDefault="00CD1E74" w:rsidP="00E61365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essere in possesso, fatta eccezione per la titolarità della cittadinanza italiana, di tutti gli altri requisiti previsti per i cittadini della Repubblica Italiana;</w:t>
      </w:r>
    </w:p>
    <w:p w14:paraId="720A2392" w14:textId="77777777" w:rsidR="00CD1E74" w:rsidRPr="00C05D4A" w:rsidRDefault="00CD1E74" w:rsidP="00E61365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avere adeguata conoscenza della lingua italiana;</w:t>
      </w:r>
    </w:p>
    <w:p w14:paraId="0A0392ED" w14:textId="77777777" w:rsidR="00CD1E74" w:rsidRDefault="00CD1E74" w:rsidP="00E61365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essere autorizzati o abilitati, secondo la normativa vigente, all'esercizio dell’incarico e/o della professione oggetto del presente Avviso all’interno dello Stato italiano.</w:t>
      </w:r>
    </w:p>
    <w:p w14:paraId="259CA153" w14:textId="77777777" w:rsidR="00E61365" w:rsidRPr="00C05D4A" w:rsidRDefault="00E61365" w:rsidP="00E61365">
      <w:pPr>
        <w:pStyle w:val="Corpotesto"/>
        <w:suppressAutoHyphens/>
        <w:autoSpaceDE/>
        <w:autoSpaceDN/>
        <w:spacing w:before="0" w:line="276" w:lineRule="auto"/>
        <w:ind w:left="993"/>
        <w:jc w:val="both"/>
        <w:rPr>
          <w:color w:val="000000"/>
          <w:shd w:val="clear" w:color="auto" w:fill="FFFFFF"/>
        </w:rPr>
      </w:pPr>
    </w:p>
    <w:p w14:paraId="46283D61" w14:textId="0450AA35" w:rsidR="00CD1E74" w:rsidRDefault="00E61365" w:rsidP="00E61365">
      <w:pPr>
        <w:pStyle w:val="Titolo3"/>
        <w:spacing w:before="0" w:after="0"/>
        <w:ind w:firstLine="567"/>
        <w:rPr>
          <w:rFonts w:ascii="Calibri" w:hAnsi="Calibri" w:cs="Calibri"/>
          <w:sz w:val="22"/>
          <w:szCs w:val="22"/>
          <w:shd w:val="clear" w:color="auto" w:fill="FFFFFF"/>
        </w:rPr>
      </w:pPr>
      <w:r w:rsidRPr="00E61365">
        <w:rPr>
          <w:rFonts w:ascii="Calibri" w:hAnsi="Calibri" w:cs="Calibri"/>
          <w:sz w:val="22"/>
          <w:szCs w:val="22"/>
          <w:shd w:val="clear" w:color="auto" w:fill="FFFFFF"/>
        </w:rPr>
        <w:t>per</w:t>
      </w:r>
      <w:r w:rsidR="00CD1E74" w:rsidRPr="00E61365">
        <w:rPr>
          <w:rFonts w:ascii="Calibri" w:hAnsi="Calibri" w:cs="Calibri"/>
          <w:sz w:val="22"/>
          <w:szCs w:val="22"/>
          <w:shd w:val="clear" w:color="auto" w:fill="FFFFFF"/>
        </w:rPr>
        <w:t xml:space="preserve"> tutti gli aspiranti </w:t>
      </w:r>
    </w:p>
    <w:p w14:paraId="10C77D52" w14:textId="77777777" w:rsidR="00CD1E74" w:rsidRPr="00C05D4A" w:rsidRDefault="00CD1E74" w:rsidP="00E61365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aver preso esatta cognizione della natura dell’affidamento e di tutte le circostanze, generali e/o particolari, che possono influire sulla corretta esecuzione dell’incarico in oggetto;</w:t>
      </w:r>
    </w:p>
    <w:p w14:paraId="501F666A" w14:textId="77777777" w:rsidR="00CD1E74" w:rsidRPr="00C05D4A" w:rsidRDefault="00CD1E74" w:rsidP="00E61365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accettare, senza condizione o riserva alcuna, tutte le norme e disposizioni contenute nel presente Avviso;</w:t>
      </w:r>
    </w:p>
    <w:p w14:paraId="5FA8D01D" w14:textId="77777777" w:rsidR="00CD1E74" w:rsidRPr="00C05D4A" w:rsidRDefault="00CD1E74" w:rsidP="00E61365">
      <w:pPr>
        <w:pStyle w:val="Corpotesto"/>
        <w:numPr>
          <w:ilvl w:val="0"/>
          <w:numId w:val="3"/>
        </w:numPr>
        <w:tabs>
          <w:tab w:val="clear" w:pos="707"/>
        </w:tabs>
        <w:suppressAutoHyphens/>
        <w:autoSpaceDE/>
        <w:autoSpaceDN/>
        <w:spacing w:before="0" w:line="276" w:lineRule="auto"/>
        <w:ind w:left="993" w:hanging="426"/>
        <w:jc w:val="both"/>
        <w:rPr>
          <w:color w:val="000000"/>
          <w:shd w:val="clear" w:color="auto" w:fill="FFFFFF"/>
        </w:rPr>
      </w:pPr>
      <w:r w:rsidRPr="00C05D4A">
        <w:rPr>
          <w:color w:val="000000"/>
          <w:shd w:val="clear" w:color="auto" w:fill="FFFFFF"/>
        </w:rPr>
        <w:t>di rendersi responsabile in toto dell'osservanza delle norme di legge nell'esecuzione ed organizzazione delle prestazioni oggetto dell’incarico di cui al presente Avviso, assumendosi la piena responsabilità in ordine ad eventuali omissioni o inadempienze.</w:t>
      </w:r>
    </w:p>
    <w:p w14:paraId="65120373" w14:textId="723D7D40" w:rsidR="00CD1E74" w:rsidRDefault="00CD1E74">
      <w:pPr>
        <w:pStyle w:val="Corpotesto"/>
        <w:spacing w:line="273" w:lineRule="auto"/>
        <w:ind w:left="592"/>
      </w:pPr>
    </w:p>
    <w:p w14:paraId="5FF80E47" w14:textId="77777777" w:rsidR="009637E8" w:rsidRDefault="00000000">
      <w:pPr>
        <w:pStyle w:val="Corpotesto"/>
        <w:spacing w:before="120" w:line="276" w:lineRule="auto"/>
        <w:ind w:left="592" w:right="585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</w:t>
      </w:r>
      <w:r>
        <w:rPr>
          <w:spacing w:val="-2"/>
        </w:rPr>
        <w:t xml:space="preserve"> </w:t>
      </w:r>
      <w:r>
        <w:t>e delle informazioni contenute, ai sensi degli artt. 46 e 47 del D.P.R. 445/2000, nonché fotocopia del documento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identità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corso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validità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tabella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valutazione</w:t>
      </w:r>
      <w:r>
        <w:rPr>
          <w:spacing w:val="-12"/>
        </w:rPr>
        <w:t xml:space="preserve"> </w:t>
      </w:r>
      <w:r>
        <w:t>compilata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relazione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propria</w:t>
      </w:r>
      <w:r>
        <w:rPr>
          <w:spacing w:val="-13"/>
        </w:rPr>
        <w:t xml:space="preserve"> </w:t>
      </w:r>
      <w:r>
        <w:t>posizione.</w:t>
      </w:r>
    </w:p>
    <w:p w14:paraId="4A48AED5" w14:textId="77777777" w:rsidR="009637E8" w:rsidRDefault="009637E8">
      <w:pPr>
        <w:pStyle w:val="Corpotesto"/>
        <w:spacing w:before="0"/>
        <w:rPr>
          <w:sz w:val="20"/>
        </w:rPr>
      </w:pPr>
    </w:p>
    <w:p w14:paraId="6167F094" w14:textId="77777777" w:rsidR="009637E8" w:rsidRDefault="009637E8">
      <w:pPr>
        <w:pStyle w:val="Corpotesto"/>
        <w:spacing w:before="223"/>
        <w:rPr>
          <w:sz w:val="20"/>
        </w:rPr>
      </w:pPr>
    </w:p>
    <w:tbl>
      <w:tblPr>
        <w:tblStyle w:val="TableNormal"/>
        <w:tblW w:w="0" w:type="auto"/>
        <w:tblInd w:w="1316" w:type="dxa"/>
        <w:tblLayout w:type="fixed"/>
        <w:tblLook w:val="01E0" w:firstRow="1" w:lastRow="1" w:firstColumn="1" w:lastColumn="1" w:noHBand="0" w:noVBand="0"/>
      </w:tblPr>
      <w:tblGrid>
        <w:gridCol w:w="4153"/>
        <w:gridCol w:w="3938"/>
      </w:tblGrid>
      <w:tr w:rsidR="009637E8" w14:paraId="544C66FA" w14:textId="77777777">
        <w:trPr>
          <w:trHeight w:val="385"/>
        </w:trPr>
        <w:tc>
          <w:tcPr>
            <w:tcW w:w="4153" w:type="dxa"/>
          </w:tcPr>
          <w:p w14:paraId="6B853761" w14:textId="77777777" w:rsidR="009637E8" w:rsidRDefault="00000000">
            <w:pPr>
              <w:pStyle w:val="TableParagraph"/>
              <w:spacing w:line="225" w:lineRule="exact"/>
              <w:ind w:right="766"/>
              <w:jc w:val="center"/>
            </w:pPr>
            <w:r>
              <w:t>Luogo</w:t>
            </w:r>
            <w:r>
              <w:rPr>
                <w:spacing w:val="-5"/>
              </w:rPr>
              <w:t xml:space="preserve"> </w:t>
            </w:r>
            <w:r>
              <w:t xml:space="preserve">e </w:t>
            </w:r>
            <w:r>
              <w:rPr>
                <w:spacing w:val="-4"/>
              </w:rPr>
              <w:t>data</w:t>
            </w:r>
          </w:p>
        </w:tc>
        <w:tc>
          <w:tcPr>
            <w:tcW w:w="3938" w:type="dxa"/>
          </w:tcPr>
          <w:p w14:paraId="70AA675E" w14:textId="77777777" w:rsidR="009637E8" w:rsidRDefault="00000000">
            <w:pPr>
              <w:pStyle w:val="TableParagraph"/>
              <w:spacing w:line="225" w:lineRule="exact"/>
              <w:ind w:left="771"/>
              <w:jc w:val="center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Partecipante</w:t>
            </w:r>
          </w:p>
        </w:tc>
      </w:tr>
      <w:tr w:rsidR="009637E8" w14:paraId="7B4034DF" w14:textId="77777777">
        <w:trPr>
          <w:trHeight w:val="385"/>
        </w:trPr>
        <w:tc>
          <w:tcPr>
            <w:tcW w:w="4153" w:type="dxa"/>
          </w:tcPr>
          <w:p w14:paraId="121758F8" w14:textId="77777777" w:rsidR="009637E8" w:rsidRDefault="00000000">
            <w:pPr>
              <w:pStyle w:val="TableParagraph"/>
              <w:tabs>
                <w:tab w:val="left" w:pos="1645"/>
                <w:tab w:val="left" w:pos="3327"/>
              </w:tabs>
              <w:spacing w:before="120" w:line="245" w:lineRule="exact"/>
              <w:ind w:right="723"/>
              <w:jc w:val="center"/>
            </w:pP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ab/>
            </w:r>
          </w:p>
        </w:tc>
        <w:tc>
          <w:tcPr>
            <w:tcW w:w="3938" w:type="dxa"/>
          </w:tcPr>
          <w:p w14:paraId="24BCD4E6" w14:textId="77777777" w:rsidR="009637E8" w:rsidRDefault="00000000">
            <w:pPr>
              <w:pStyle w:val="TableParagraph"/>
              <w:tabs>
                <w:tab w:val="left" w:pos="3927"/>
              </w:tabs>
              <w:spacing w:before="120" w:line="245" w:lineRule="exact"/>
              <w:ind w:left="81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9394D7D" w14:textId="77777777" w:rsidR="009637E8" w:rsidRDefault="009637E8">
      <w:pPr>
        <w:spacing w:line="245" w:lineRule="exact"/>
        <w:jc w:val="center"/>
        <w:sectPr w:rsidR="009637E8">
          <w:pgSz w:w="11910" w:h="16840"/>
          <w:pgMar w:top="1360" w:right="540" w:bottom="1260" w:left="540" w:header="583" w:footer="1061" w:gutter="0"/>
          <w:cols w:space="720"/>
        </w:sectPr>
      </w:pPr>
    </w:p>
    <w:p w14:paraId="565EA5A0" w14:textId="77777777" w:rsidR="009637E8" w:rsidRDefault="00000000" w:rsidP="00693DC3">
      <w:pPr>
        <w:pStyle w:val="Corpotesto"/>
        <w:tabs>
          <w:tab w:val="left" w:pos="7720"/>
        </w:tabs>
        <w:spacing w:before="137" w:line="360" w:lineRule="auto"/>
        <w:ind w:left="592" w:hanging="592"/>
        <w:rPr>
          <w:u w:val="single"/>
        </w:rPr>
      </w:pPr>
      <w:r>
        <w:lastRenderedPageBreak/>
        <w:t>COGNOME E NOME</w:t>
      </w:r>
      <w:r>
        <w:rPr>
          <w:spacing w:val="-1"/>
        </w:rPr>
        <w:t xml:space="preserve"> </w:t>
      </w:r>
      <w:r>
        <w:t xml:space="preserve">CANDIDATO: </w:t>
      </w:r>
      <w:r>
        <w:rPr>
          <w:u w:val="single"/>
        </w:rPr>
        <w:tab/>
      </w:r>
    </w:p>
    <w:p w14:paraId="3B28D8AE" w14:textId="05A29F82" w:rsidR="00E61365" w:rsidRDefault="00E61365" w:rsidP="00693DC3">
      <w:pPr>
        <w:pStyle w:val="Corpotesto"/>
        <w:tabs>
          <w:tab w:val="left" w:pos="7720"/>
        </w:tabs>
        <w:spacing w:before="137"/>
        <w:ind w:left="592" w:hanging="592"/>
        <w:rPr>
          <w:u w:val="single"/>
        </w:rPr>
      </w:pPr>
      <w:r w:rsidRPr="00E61365">
        <w:t xml:space="preserve">Iscrizione </w:t>
      </w:r>
      <w:r w:rsidR="00693DC3" w:rsidRPr="00693DC3">
        <w:t>all'Ordine degli Psicologi della Regione</w:t>
      </w:r>
      <w:r w:rsidR="00693DC3">
        <w:rPr>
          <w:u w:val="single"/>
        </w:rPr>
        <w:t xml:space="preserve"> </w:t>
      </w:r>
      <w:r>
        <w:rPr>
          <w:u w:val="single"/>
        </w:rPr>
        <w:t>________________________</w:t>
      </w:r>
      <w:r w:rsidRPr="00E61365">
        <w:t xml:space="preserve"> n.</w:t>
      </w:r>
      <w:r>
        <w:rPr>
          <w:u w:val="single"/>
        </w:rPr>
        <w:t>________</w:t>
      </w:r>
      <w:r w:rsidR="00693DC3">
        <w:rPr>
          <w:u w:val="single"/>
        </w:rPr>
        <w:t xml:space="preserve"> </w:t>
      </w:r>
      <w:r w:rsidR="00693DC3" w:rsidRPr="00693DC3">
        <w:t>d</w:t>
      </w:r>
      <w:r w:rsidR="00693DC3">
        <w:t>a</w:t>
      </w:r>
      <w:r w:rsidR="00693DC3" w:rsidRPr="00693DC3">
        <w:t xml:space="preserve">l </w:t>
      </w:r>
      <w:r w:rsidR="00693DC3">
        <w:rPr>
          <w:u w:val="single"/>
        </w:rPr>
        <w:t>_______________</w:t>
      </w:r>
    </w:p>
    <w:p w14:paraId="2C61DFE1" w14:textId="77777777" w:rsidR="005F7274" w:rsidRDefault="005F7274"/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3119"/>
        <w:gridCol w:w="1984"/>
        <w:gridCol w:w="1559"/>
        <w:gridCol w:w="1701"/>
      </w:tblGrid>
      <w:tr w:rsidR="00693DC3" w:rsidRPr="00C05D4A" w14:paraId="3F4CA525" w14:textId="58CF1FD1" w:rsidTr="00693DC3">
        <w:trPr>
          <w:trHeight w:val="618"/>
        </w:trPr>
        <w:tc>
          <w:tcPr>
            <w:tcW w:w="5403" w:type="dxa"/>
            <w:gridSpan w:val="2"/>
            <w:vAlign w:val="center"/>
          </w:tcPr>
          <w:p w14:paraId="6C260F36" w14:textId="4744D4BB" w:rsidR="00693DC3" w:rsidRPr="00C05D4A" w:rsidRDefault="00693DC3" w:rsidP="00C24E24">
            <w:pPr>
              <w:pStyle w:val="TableParagraph"/>
              <w:ind w:left="897" w:right="891"/>
              <w:jc w:val="center"/>
              <w:rPr>
                <w:b/>
              </w:rPr>
            </w:pPr>
            <w:r>
              <w:rPr>
                <w:b/>
                <w:w w:val="105"/>
              </w:rPr>
              <w:t>CRITERI DI SELEZIONE</w:t>
            </w:r>
          </w:p>
        </w:tc>
        <w:tc>
          <w:tcPr>
            <w:tcW w:w="1984" w:type="dxa"/>
            <w:vAlign w:val="center"/>
          </w:tcPr>
          <w:p w14:paraId="44742BCC" w14:textId="28A092AF" w:rsidR="00693DC3" w:rsidRPr="00C05D4A" w:rsidRDefault="00693DC3" w:rsidP="00693DC3">
            <w:pPr>
              <w:pStyle w:val="TableParagraph"/>
              <w:spacing w:line="268" w:lineRule="exact"/>
              <w:ind w:left="17" w:right="15"/>
              <w:jc w:val="center"/>
              <w:rPr>
                <w:b/>
              </w:rPr>
            </w:pPr>
            <w:r w:rsidRPr="00C05D4A">
              <w:rPr>
                <w:b/>
                <w:w w:val="105"/>
              </w:rPr>
              <w:t>PUNTEGGIO</w:t>
            </w:r>
          </w:p>
        </w:tc>
        <w:tc>
          <w:tcPr>
            <w:tcW w:w="1559" w:type="dxa"/>
          </w:tcPr>
          <w:p w14:paraId="37C0FE49" w14:textId="0A1D13AE" w:rsidR="00693DC3" w:rsidRPr="00C05D4A" w:rsidRDefault="00693DC3" w:rsidP="00C24E24">
            <w:pPr>
              <w:pStyle w:val="TableParagraph"/>
              <w:spacing w:line="268" w:lineRule="exact"/>
              <w:ind w:left="160"/>
              <w:rPr>
                <w:b/>
              </w:rPr>
            </w:pPr>
            <w:r w:rsidRPr="00C05D4A">
              <w:rPr>
                <w:b/>
                <w:w w:val="105"/>
              </w:rPr>
              <w:t>PUNTEGGIO</w:t>
            </w:r>
          </w:p>
          <w:p w14:paraId="01E813CF" w14:textId="51B5057E" w:rsidR="00693DC3" w:rsidRPr="00C05D4A" w:rsidRDefault="00693DC3" w:rsidP="00C24E24">
            <w:pPr>
              <w:pStyle w:val="TableParagraph"/>
              <w:spacing w:before="38"/>
              <w:ind w:left="217"/>
              <w:rPr>
                <w:b/>
              </w:rPr>
            </w:pPr>
            <w:r w:rsidRPr="00C05D4A">
              <w:rPr>
                <w:b/>
                <w:w w:val="105"/>
              </w:rPr>
              <w:t>MASSIMO</w:t>
            </w:r>
          </w:p>
        </w:tc>
        <w:tc>
          <w:tcPr>
            <w:tcW w:w="1701" w:type="dxa"/>
          </w:tcPr>
          <w:p w14:paraId="1D047044" w14:textId="3DB7D0F9" w:rsidR="00693DC3" w:rsidRPr="00C05D4A" w:rsidRDefault="00693DC3" w:rsidP="00C24E24">
            <w:pPr>
              <w:pStyle w:val="TableParagraph"/>
              <w:spacing w:line="268" w:lineRule="exact"/>
              <w:ind w:left="160"/>
              <w:rPr>
                <w:b/>
                <w:w w:val="105"/>
              </w:rPr>
            </w:pPr>
            <w:r>
              <w:rPr>
                <w:b/>
                <w:spacing w:val="-2"/>
              </w:rPr>
              <w:t>PUNTEGGIO CANDIDATO</w:t>
            </w:r>
          </w:p>
        </w:tc>
      </w:tr>
      <w:tr w:rsidR="00693DC3" w:rsidRPr="00C05D4A" w14:paraId="2EE061DE" w14:textId="4E53A44A" w:rsidTr="00693DC3">
        <w:trPr>
          <w:trHeight w:val="308"/>
        </w:trPr>
        <w:tc>
          <w:tcPr>
            <w:tcW w:w="2284" w:type="dxa"/>
            <w:vMerge w:val="restart"/>
            <w:vAlign w:val="center"/>
          </w:tcPr>
          <w:p w14:paraId="48928C2D" w14:textId="77777777" w:rsidR="00693DC3" w:rsidRPr="00C05D4A" w:rsidRDefault="00693DC3" w:rsidP="00C24E24">
            <w:pPr>
              <w:pStyle w:val="TableParagraph"/>
            </w:pPr>
            <w:r w:rsidRPr="00C05D4A">
              <w:t>Laurea</w:t>
            </w:r>
          </w:p>
        </w:tc>
        <w:tc>
          <w:tcPr>
            <w:tcW w:w="3119" w:type="dxa"/>
          </w:tcPr>
          <w:p w14:paraId="3918807A" w14:textId="77777777" w:rsidR="00693DC3" w:rsidRPr="00C05D4A" w:rsidRDefault="00693DC3" w:rsidP="00C24E24">
            <w:pPr>
              <w:pStyle w:val="TableParagraph"/>
            </w:pPr>
            <w:r w:rsidRPr="00C05D4A">
              <w:rPr>
                <w:w w:val="105"/>
              </w:rPr>
              <w:t>Laurea</w:t>
            </w:r>
            <w:r w:rsidRPr="00C05D4A">
              <w:rPr>
                <w:spacing w:val="-3"/>
                <w:w w:val="105"/>
              </w:rPr>
              <w:t xml:space="preserve"> </w:t>
            </w:r>
            <w:r w:rsidRPr="00C05D4A">
              <w:rPr>
                <w:w w:val="105"/>
              </w:rPr>
              <w:t>Magistrale</w:t>
            </w:r>
            <w:r w:rsidRPr="00C05D4A">
              <w:rPr>
                <w:spacing w:val="-2"/>
                <w:w w:val="105"/>
              </w:rPr>
              <w:t xml:space="preserve"> </w:t>
            </w:r>
            <w:r w:rsidRPr="00C05D4A">
              <w:rPr>
                <w:w w:val="105"/>
              </w:rPr>
              <w:t>in</w:t>
            </w:r>
            <w:r w:rsidRPr="00C05D4A">
              <w:rPr>
                <w:spacing w:val="-3"/>
                <w:w w:val="105"/>
              </w:rPr>
              <w:t xml:space="preserve"> </w:t>
            </w:r>
            <w:r w:rsidRPr="00C05D4A">
              <w:rPr>
                <w:w w:val="105"/>
              </w:rPr>
              <w:t>psicologia del</w:t>
            </w:r>
            <w:r w:rsidRPr="00C05D4A">
              <w:rPr>
                <w:spacing w:val="-2"/>
                <w:w w:val="105"/>
              </w:rPr>
              <w:t xml:space="preserve"> </w:t>
            </w:r>
            <w:r w:rsidRPr="00C05D4A">
              <w:rPr>
                <w:w w:val="105"/>
              </w:rPr>
              <w:t>lavoro</w:t>
            </w:r>
            <w:r w:rsidRPr="00C05D4A">
              <w:rPr>
                <w:spacing w:val="-3"/>
                <w:w w:val="105"/>
              </w:rPr>
              <w:t xml:space="preserve"> </w:t>
            </w:r>
            <w:r w:rsidRPr="00C05D4A">
              <w:rPr>
                <w:w w:val="105"/>
              </w:rPr>
              <w:t>e</w:t>
            </w:r>
            <w:r w:rsidRPr="00C05D4A">
              <w:rPr>
                <w:spacing w:val="-2"/>
                <w:w w:val="105"/>
              </w:rPr>
              <w:t xml:space="preserve"> </w:t>
            </w:r>
            <w:r w:rsidRPr="00C05D4A">
              <w:rPr>
                <w:w w:val="105"/>
              </w:rPr>
              <w:t>delle</w:t>
            </w:r>
            <w:r w:rsidRPr="00C05D4A">
              <w:rPr>
                <w:spacing w:val="-2"/>
                <w:w w:val="105"/>
              </w:rPr>
              <w:t xml:space="preserve"> </w:t>
            </w:r>
            <w:r w:rsidRPr="00C05D4A">
              <w:rPr>
                <w:w w:val="105"/>
              </w:rPr>
              <w:t>organizzazioni</w:t>
            </w:r>
          </w:p>
        </w:tc>
        <w:tc>
          <w:tcPr>
            <w:tcW w:w="1984" w:type="dxa"/>
            <w:vAlign w:val="center"/>
          </w:tcPr>
          <w:p w14:paraId="7C0591E6" w14:textId="77777777" w:rsidR="00693DC3" w:rsidRPr="00C05D4A" w:rsidRDefault="00693DC3" w:rsidP="00C24E24">
            <w:pPr>
              <w:pStyle w:val="TableParagraph"/>
              <w:ind w:left="10"/>
              <w:jc w:val="center"/>
            </w:pPr>
            <w:r>
              <w:t>15</w:t>
            </w:r>
          </w:p>
        </w:tc>
        <w:tc>
          <w:tcPr>
            <w:tcW w:w="1559" w:type="dxa"/>
            <w:vMerge w:val="restart"/>
            <w:vAlign w:val="center"/>
          </w:tcPr>
          <w:p w14:paraId="7CBB0CA0" w14:textId="77777777" w:rsidR="00693DC3" w:rsidRPr="00C05D4A" w:rsidRDefault="00693DC3" w:rsidP="00C24E24">
            <w:pPr>
              <w:pStyle w:val="TableParagraph"/>
              <w:ind w:left="589"/>
            </w:pPr>
            <w:r>
              <w:t>15</w:t>
            </w:r>
          </w:p>
        </w:tc>
        <w:tc>
          <w:tcPr>
            <w:tcW w:w="1701" w:type="dxa"/>
            <w:vMerge w:val="restart"/>
            <w:vAlign w:val="center"/>
          </w:tcPr>
          <w:p w14:paraId="79D27E93" w14:textId="77777777" w:rsidR="00693DC3" w:rsidRDefault="00693DC3" w:rsidP="00693DC3">
            <w:pPr>
              <w:pStyle w:val="TableParagraph"/>
              <w:ind w:left="140"/>
              <w:jc w:val="center"/>
            </w:pPr>
          </w:p>
        </w:tc>
      </w:tr>
      <w:tr w:rsidR="00693DC3" w:rsidRPr="00C05D4A" w14:paraId="17AEA7BC" w14:textId="1B4EC97C" w:rsidTr="00693DC3">
        <w:trPr>
          <w:trHeight w:val="309"/>
        </w:trPr>
        <w:tc>
          <w:tcPr>
            <w:tcW w:w="2284" w:type="dxa"/>
            <w:vMerge/>
          </w:tcPr>
          <w:p w14:paraId="71175258" w14:textId="77777777" w:rsidR="00693DC3" w:rsidRPr="00C05D4A" w:rsidRDefault="00693DC3" w:rsidP="00C24E24">
            <w:pPr>
              <w:pStyle w:val="TableParagraph"/>
            </w:pPr>
          </w:p>
        </w:tc>
        <w:tc>
          <w:tcPr>
            <w:tcW w:w="3119" w:type="dxa"/>
          </w:tcPr>
          <w:p w14:paraId="26BEEBDD" w14:textId="77777777" w:rsidR="00693DC3" w:rsidRPr="00C05D4A" w:rsidRDefault="00693DC3" w:rsidP="00C24E24">
            <w:pPr>
              <w:pStyle w:val="TableParagraph"/>
            </w:pPr>
            <w:r w:rsidRPr="00C05D4A">
              <w:rPr>
                <w:w w:val="105"/>
              </w:rPr>
              <w:t>Laurea</w:t>
            </w:r>
            <w:r w:rsidRPr="00C05D4A">
              <w:rPr>
                <w:spacing w:val="-4"/>
                <w:w w:val="105"/>
              </w:rPr>
              <w:t xml:space="preserve"> in psicologia </w:t>
            </w:r>
            <w:r w:rsidRPr="00C05D4A">
              <w:rPr>
                <w:w w:val="105"/>
              </w:rPr>
              <w:t>vecchio</w:t>
            </w:r>
            <w:r w:rsidRPr="00C05D4A">
              <w:rPr>
                <w:spacing w:val="-3"/>
                <w:w w:val="105"/>
              </w:rPr>
              <w:t xml:space="preserve"> </w:t>
            </w:r>
            <w:r w:rsidRPr="00C05D4A">
              <w:rPr>
                <w:w w:val="105"/>
              </w:rPr>
              <w:t>ordinamento</w:t>
            </w:r>
            <w:r w:rsidRPr="00C05D4A">
              <w:rPr>
                <w:spacing w:val="-3"/>
                <w:w w:val="105"/>
              </w:rPr>
              <w:t xml:space="preserve"> o </w:t>
            </w:r>
            <w:r w:rsidRPr="00C05D4A">
              <w:rPr>
                <w:w w:val="105"/>
              </w:rPr>
              <w:t>Laurea</w:t>
            </w:r>
            <w:r w:rsidRPr="00C05D4A">
              <w:rPr>
                <w:spacing w:val="-4"/>
                <w:w w:val="105"/>
              </w:rPr>
              <w:t xml:space="preserve"> </w:t>
            </w:r>
            <w:r w:rsidRPr="00C05D4A">
              <w:rPr>
                <w:w w:val="105"/>
              </w:rPr>
              <w:t>Magistrale</w:t>
            </w:r>
            <w:r w:rsidRPr="00C05D4A">
              <w:rPr>
                <w:spacing w:val="-3"/>
                <w:w w:val="105"/>
              </w:rPr>
              <w:t xml:space="preserve"> </w:t>
            </w:r>
            <w:r w:rsidRPr="00C05D4A">
              <w:rPr>
                <w:w w:val="105"/>
              </w:rPr>
              <w:t>in</w:t>
            </w:r>
            <w:r w:rsidRPr="00C05D4A">
              <w:rPr>
                <w:spacing w:val="-4"/>
                <w:w w:val="105"/>
              </w:rPr>
              <w:t xml:space="preserve"> </w:t>
            </w:r>
            <w:r w:rsidRPr="00C05D4A">
              <w:rPr>
                <w:w w:val="105"/>
              </w:rPr>
              <w:t>psicologia</w:t>
            </w:r>
            <w:r w:rsidRPr="00C05D4A">
              <w:rPr>
                <w:spacing w:val="-4"/>
                <w:w w:val="105"/>
              </w:rPr>
              <w:t xml:space="preserve"> </w:t>
            </w:r>
            <w:r w:rsidRPr="00C05D4A">
              <w:rPr>
                <w:w w:val="105"/>
              </w:rPr>
              <w:t>(altri</w:t>
            </w:r>
            <w:r w:rsidRPr="00C05D4A">
              <w:rPr>
                <w:spacing w:val="-4"/>
                <w:w w:val="105"/>
              </w:rPr>
              <w:t xml:space="preserve"> </w:t>
            </w:r>
            <w:r w:rsidRPr="00C05D4A">
              <w:rPr>
                <w:w w:val="105"/>
              </w:rPr>
              <w:t>indirizzi)</w:t>
            </w:r>
          </w:p>
        </w:tc>
        <w:tc>
          <w:tcPr>
            <w:tcW w:w="1984" w:type="dxa"/>
            <w:vAlign w:val="center"/>
          </w:tcPr>
          <w:p w14:paraId="056B345D" w14:textId="77777777" w:rsidR="00693DC3" w:rsidRPr="00C05D4A" w:rsidRDefault="00693DC3" w:rsidP="00C24E24">
            <w:pPr>
              <w:pStyle w:val="TableParagraph"/>
              <w:ind w:left="23" w:right="14"/>
              <w:jc w:val="center"/>
            </w:pPr>
            <w:r>
              <w:t>10</w:t>
            </w:r>
          </w:p>
        </w:tc>
        <w:tc>
          <w:tcPr>
            <w:tcW w:w="1559" w:type="dxa"/>
            <w:vMerge/>
          </w:tcPr>
          <w:p w14:paraId="7CC4744D" w14:textId="77777777" w:rsidR="00693DC3" w:rsidRPr="00C05D4A" w:rsidRDefault="00693DC3" w:rsidP="00C24E24">
            <w:pPr>
              <w:pStyle w:val="TableParagraph"/>
              <w:ind w:left="532"/>
            </w:pPr>
          </w:p>
        </w:tc>
        <w:tc>
          <w:tcPr>
            <w:tcW w:w="1701" w:type="dxa"/>
            <w:vMerge/>
          </w:tcPr>
          <w:p w14:paraId="38946C18" w14:textId="77777777" w:rsidR="00693DC3" w:rsidRPr="00C05D4A" w:rsidRDefault="00693DC3" w:rsidP="00693DC3">
            <w:pPr>
              <w:pStyle w:val="TableParagraph"/>
              <w:ind w:left="140"/>
              <w:jc w:val="center"/>
            </w:pPr>
          </w:p>
        </w:tc>
      </w:tr>
      <w:tr w:rsidR="00693DC3" w:rsidRPr="00C05D4A" w14:paraId="15D89E15" w14:textId="3103AA96" w:rsidTr="00693DC3">
        <w:trPr>
          <w:trHeight w:val="308"/>
        </w:trPr>
        <w:tc>
          <w:tcPr>
            <w:tcW w:w="2284" w:type="dxa"/>
            <w:vMerge w:val="restart"/>
          </w:tcPr>
          <w:p w14:paraId="22659138" w14:textId="77777777" w:rsidR="00693DC3" w:rsidRPr="00C05D4A" w:rsidRDefault="00693DC3" w:rsidP="00C24E24">
            <w:pPr>
              <w:pStyle w:val="TableParagraph"/>
            </w:pPr>
            <w:r w:rsidRPr="00C05D4A">
              <w:rPr>
                <w:w w:val="105"/>
              </w:rPr>
              <w:t>Master universitari nell’ambito</w:t>
            </w:r>
            <w:r w:rsidRPr="00C05D4A">
              <w:rPr>
                <w:spacing w:val="-5"/>
                <w:w w:val="105"/>
              </w:rPr>
              <w:t xml:space="preserve"> </w:t>
            </w:r>
            <w:r w:rsidRPr="00C05D4A">
              <w:rPr>
                <w:w w:val="105"/>
              </w:rPr>
              <w:t>dell’Orientamento</w:t>
            </w:r>
          </w:p>
        </w:tc>
        <w:tc>
          <w:tcPr>
            <w:tcW w:w="3119" w:type="dxa"/>
          </w:tcPr>
          <w:p w14:paraId="2D80D47B" w14:textId="77777777" w:rsidR="00693DC3" w:rsidRPr="00C05D4A" w:rsidRDefault="00693DC3" w:rsidP="00C24E24">
            <w:pPr>
              <w:pStyle w:val="TableParagraph"/>
            </w:pPr>
            <w:r w:rsidRPr="00C05D4A">
              <w:t>Master di primo livello</w:t>
            </w:r>
          </w:p>
        </w:tc>
        <w:tc>
          <w:tcPr>
            <w:tcW w:w="1984" w:type="dxa"/>
          </w:tcPr>
          <w:p w14:paraId="426442EF" w14:textId="2CD5CDA0" w:rsidR="00693DC3" w:rsidRPr="00C05D4A" w:rsidRDefault="00693DC3" w:rsidP="00C24E24">
            <w:pPr>
              <w:pStyle w:val="TableParagraph"/>
              <w:ind w:left="19" w:right="15"/>
              <w:jc w:val="center"/>
            </w:pPr>
            <w:r>
              <w:t>5 per ogni master di I livello</w:t>
            </w:r>
          </w:p>
        </w:tc>
        <w:tc>
          <w:tcPr>
            <w:tcW w:w="1559" w:type="dxa"/>
            <w:vMerge w:val="restart"/>
            <w:vAlign w:val="center"/>
          </w:tcPr>
          <w:p w14:paraId="1B6892E8" w14:textId="77777777" w:rsidR="00693DC3" w:rsidRPr="00C05D4A" w:rsidRDefault="00693DC3" w:rsidP="00C24E24">
            <w:pPr>
              <w:pStyle w:val="TableParagraph"/>
              <w:ind w:left="30"/>
              <w:jc w:val="center"/>
            </w:pPr>
            <w:r>
              <w:t>5</w:t>
            </w:r>
          </w:p>
        </w:tc>
        <w:tc>
          <w:tcPr>
            <w:tcW w:w="1701" w:type="dxa"/>
            <w:vMerge w:val="restart"/>
            <w:vAlign w:val="center"/>
          </w:tcPr>
          <w:p w14:paraId="74B41C79" w14:textId="77777777" w:rsidR="00693DC3" w:rsidRDefault="00693DC3" w:rsidP="00693DC3">
            <w:pPr>
              <w:pStyle w:val="TableParagraph"/>
              <w:ind w:left="140"/>
              <w:jc w:val="center"/>
            </w:pPr>
          </w:p>
        </w:tc>
      </w:tr>
      <w:tr w:rsidR="00693DC3" w:rsidRPr="00C05D4A" w14:paraId="70F1583D" w14:textId="3CB541F2" w:rsidTr="00693DC3">
        <w:trPr>
          <w:trHeight w:val="308"/>
        </w:trPr>
        <w:tc>
          <w:tcPr>
            <w:tcW w:w="2284" w:type="dxa"/>
            <w:vMerge/>
          </w:tcPr>
          <w:p w14:paraId="32355044" w14:textId="77777777" w:rsidR="00693DC3" w:rsidRPr="00C05D4A" w:rsidRDefault="00693DC3" w:rsidP="00C24E24">
            <w:pPr>
              <w:pStyle w:val="TableParagraph"/>
              <w:rPr>
                <w:w w:val="105"/>
              </w:rPr>
            </w:pPr>
          </w:p>
        </w:tc>
        <w:tc>
          <w:tcPr>
            <w:tcW w:w="3119" w:type="dxa"/>
          </w:tcPr>
          <w:p w14:paraId="425502DD" w14:textId="77777777" w:rsidR="00693DC3" w:rsidRPr="00C05D4A" w:rsidRDefault="00693DC3" w:rsidP="00C24E24">
            <w:pPr>
              <w:pStyle w:val="TableParagraph"/>
            </w:pPr>
            <w:r w:rsidRPr="00C05D4A">
              <w:t>Master di secondo livello</w:t>
            </w:r>
          </w:p>
        </w:tc>
        <w:tc>
          <w:tcPr>
            <w:tcW w:w="1984" w:type="dxa"/>
          </w:tcPr>
          <w:p w14:paraId="525BC109" w14:textId="0CA160CA" w:rsidR="00693DC3" w:rsidRPr="00C05D4A" w:rsidRDefault="00693DC3" w:rsidP="00C24E24">
            <w:pPr>
              <w:pStyle w:val="TableParagraph"/>
              <w:ind w:left="19" w:right="15"/>
              <w:jc w:val="center"/>
            </w:pPr>
            <w:proofErr w:type="gramStart"/>
            <w:r>
              <w:t>3  per</w:t>
            </w:r>
            <w:proofErr w:type="gramEnd"/>
            <w:r>
              <w:t xml:space="preserve"> ogni master di II livello</w:t>
            </w:r>
          </w:p>
        </w:tc>
        <w:tc>
          <w:tcPr>
            <w:tcW w:w="1559" w:type="dxa"/>
            <w:vMerge/>
          </w:tcPr>
          <w:p w14:paraId="25094D90" w14:textId="77777777" w:rsidR="00693DC3" w:rsidRPr="00C05D4A" w:rsidRDefault="00693DC3" w:rsidP="00C24E24">
            <w:pPr>
              <w:pStyle w:val="TableParagraph"/>
              <w:ind w:left="529"/>
            </w:pPr>
          </w:p>
        </w:tc>
        <w:tc>
          <w:tcPr>
            <w:tcW w:w="1701" w:type="dxa"/>
            <w:vMerge/>
          </w:tcPr>
          <w:p w14:paraId="10AFC1A6" w14:textId="77777777" w:rsidR="00693DC3" w:rsidRPr="00C05D4A" w:rsidRDefault="00693DC3" w:rsidP="00693DC3">
            <w:pPr>
              <w:pStyle w:val="TableParagraph"/>
              <w:ind w:left="140"/>
              <w:jc w:val="center"/>
            </w:pPr>
          </w:p>
        </w:tc>
      </w:tr>
      <w:tr w:rsidR="00693DC3" w:rsidRPr="00C05D4A" w14:paraId="622FCFF8" w14:textId="41A4C3E3" w:rsidTr="00693DC3">
        <w:trPr>
          <w:trHeight w:val="926"/>
        </w:trPr>
        <w:tc>
          <w:tcPr>
            <w:tcW w:w="2284" w:type="dxa"/>
            <w:vAlign w:val="center"/>
          </w:tcPr>
          <w:p w14:paraId="75D30E93" w14:textId="77777777" w:rsidR="00693DC3" w:rsidRPr="00C05D4A" w:rsidRDefault="00693DC3" w:rsidP="00C24E24">
            <w:pPr>
              <w:pStyle w:val="TableParagraph"/>
              <w:spacing w:line="266" w:lineRule="exact"/>
              <w:rPr>
                <w:w w:val="105"/>
              </w:rPr>
            </w:pPr>
            <w:r w:rsidRPr="00C05D4A">
              <w:rPr>
                <w:w w:val="105"/>
              </w:rPr>
              <w:t>Specializzazioni</w:t>
            </w:r>
          </w:p>
        </w:tc>
        <w:tc>
          <w:tcPr>
            <w:tcW w:w="3119" w:type="dxa"/>
          </w:tcPr>
          <w:p w14:paraId="3CE30554" w14:textId="77777777" w:rsidR="00693DC3" w:rsidRPr="00C05D4A" w:rsidRDefault="00693DC3" w:rsidP="00C24E24">
            <w:pPr>
              <w:pStyle w:val="TableParagraph"/>
              <w:spacing w:line="266" w:lineRule="exact"/>
            </w:pPr>
            <w:r w:rsidRPr="00C05D4A">
              <w:rPr>
                <w:w w:val="105"/>
              </w:rPr>
              <w:t>Short master, corsi di formazione e perfezionamento della durata minima di 15 ore coerenti con l’intervento</w:t>
            </w:r>
          </w:p>
        </w:tc>
        <w:tc>
          <w:tcPr>
            <w:tcW w:w="1984" w:type="dxa"/>
            <w:vAlign w:val="center"/>
          </w:tcPr>
          <w:p w14:paraId="6C503EF4" w14:textId="648F1024" w:rsidR="00693DC3" w:rsidRPr="00C05D4A" w:rsidRDefault="00693DC3" w:rsidP="00C24E24">
            <w:pPr>
              <w:pStyle w:val="TableParagraph"/>
              <w:spacing w:line="266" w:lineRule="exact"/>
              <w:ind w:left="20" w:right="15"/>
              <w:jc w:val="center"/>
            </w:pPr>
            <w:r w:rsidRPr="00C05D4A">
              <w:t>2</w:t>
            </w:r>
            <w:r>
              <w:t xml:space="preserve"> per ogni corso</w:t>
            </w:r>
          </w:p>
        </w:tc>
        <w:tc>
          <w:tcPr>
            <w:tcW w:w="1559" w:type="dxa"/>
            <w:vAlign w:val="center"/>
          </w:tcPr>
          <w:p w14:paraId="5D8C15DE" w14:textId="77777777" w:rsidR="00693DC3" w:rsidRPr="00C05D4A" w:rsidRDefault="00693DC3" w:rsidP="00C24E24">
            <w:pPr>
              <w:pStyle w:val="TableParagraph"/>
              <w:spacing w:line="266" w:lineRule="exact"/>
              <w:ind w:left="587" w:hanging="557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68FBB959" w14:textId="77777777" w:rsidR="00693DC3" w:rsidRDefault="00693DC3" w:rsidP="00693DC3">
            <w:pPr>
              <w:pStyle w:val="TableParagraph"/>
              <w:spacing w:line="266" w:lineRule="exact"/>
              <w:ind w:left="140"/>
              <w:jc w:val="center"/>
            </w:pPr>
          </w:p>
        </w:tc>
      </w:tr>
      <w:tr w:rsidR="00693DC3" w:rsidRPr="00C05D4A" w14:paraId="70078724" w14:textId="1C027C07" w:rsidTr="00693DC3">
        <w:trPr>
          <w:trHeight w:val="926"/>
        </w:trPr>
        <w:tc>
          <w:tcPr>
            <w:tcW w:w="2284" w:type="dxa"/>
            <w:vAlign w:val="center"/>
          </w:tcPr>
          <w:p w14:paraId="5F4A53A1" w14:textId="77777777" w:rsidR="00693DC3" w:rsidRPr="00C05D4A" w:rsidRDefault="00693DC3" w:rsidP="00C24E24">
            <w:pPr>
              <w:pStyle w:val="TableParagraph"/>
              <w:spacing w:line="266" w:lineRule="exact"/>
            </w:pPr>
            <w:r w:rsidRPr="00C05D4A">
              <w:rPr>
                <w:w w:val="105"/>
              </w:rPr>
              <w:t>Esperienze</w:t>
            </w:r>
            <w:r w:rsidRPr="00C05D4A">
              <w:rPr>
                <w:spacing w:val="-3"/>
                <w:w w:val="105"/>
              </w:rPr>
              <w:t xml:space="preserve"> </w:t>
            </w:r>
            <w:r w:rsidRPr="00C05D4A">
              <w:rPr>
                <w:w w:val="105"/>
              </w:rPr>
              <w:t>pregresse</w:t>
            </w:r>
            <w:r w:rsidRPr="00C05D4A">
              <w:rPr>
                <w:spacing w:val="-2"/>
                <w:w w:val="105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41772EF7" w14:textId="77777777" w:rsidR="00693DC3" w:rsidRPr="00C05D4A" w:rsidRDefault="00693DC3" w:rsidP="00C24E24">
            <w:pPr>
              <w:pStyle w:val="TableParagraph"/>
              <w:spacing w:line="266" w:lineRule="exact"/>
            </w:pPr>
            <w:r w:rsidRPr="00C05D4A">
              <w:rPr>
                <w:w w:val="105"/>
              </w:rPr>
              <w:t>Attività di docente formatore in tematiche coerenti con l’intervento presso scuole secondarie di primo grado</w:t>
            </w:r>
          </w:p>
        </w:tc>
        <w:tc>
          <w:tcPr>
            <w:tcW w:w="1984" w:type="dxa"/>
            <w:vAlign w:val="center"/>
          </w:tcPr>
          <w:p w14:paraId="14518DA7" w14:textId="0F20FB64" w:rsidR="00693DC3" w:rsidRPr="00C05D4A" w:rsidRDefault="00693DC3" w:rsidP="00C24E24">
            <w:pPr>
              <w:pStyle w:val="TableParagraph"/>
              <w:spacing w:line="266" w:lineRule="exact"/>
              <w:ind w:left="20" w:right="15"/>
              <w:jc w:val="center"/>
            </w:pPr>
            <w:r w:rsidRPr="00C05D4A">
              <w:t>2</w:t>
            </w:r>
            <w:r>
              <w:t xml:space="preserve"> per ogni attività di docenza</w:t>
            </w:r>
          </w:p>
        </w:tc>
        <w:tc>
          <w:tcPr>
            <w:tcW w:w="1559" w:type="dxa"/>
            <w:vAlign w:val="center"/>
          </w:tcPr>
          <w:p w14:paraId="17B403EE" w14:textId="77777777" w:rsidR="00693DC3" w:rsidRPr="00C05D4A" w:rsidRDefault="00693DC3" w:rsidP="00C24E24">
            <w:pPr>
              <w:pStyle w:val="TableParagraph"/>
              <w:spacing w:line="266" w:lineRule="exact"/>
              <w:ind w:left="587" w:hanging="557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265CD337" w14:textId="77777777" w:rsidR="00693DC3" w:rsidRDefault="00693DC3" w:rsidP="00693DC3">
            <w:pPr>
              <w:pStyle w:val="TableParagraph"/>
              <w:spacing w:line="266" w:lineRule="exact"/>
              <w:ind w:left="140"/>
              <w:jc w:val="center"/>
            </w:pPr>
          </w:p>
        </w:tc>
      </w:tr>
      <w:tr w:rsidR="00CF1285" w:rsidRPr="00C05D4A" w14:paraId="23E7B38D" w14:textId="521FA112" w:rsidTr="00CF1285">
        <w:trPr>
          <w:trHeight w:val="503"/>
        </w:trPr>
        <w:tc>
          <w:tcPr>
            <w:tcW w:w="2284" w:type="dxa"/>
            <w:tcBorders>
              <w:left w:val="nil"/>
              <w:bottom w:val="nil"/>
              <w:right w:val="nil"/>
            </w:tcBorders>
          </w:tcPr>
          <w:p w14:paraId="6BD86D6E" w14:textId="77777777" w:rsidR="00CF1285" w:rsidRPr="00C05D4A" w:rsidRDefault="00CF1285" w:rsidP="00C24E24">
            <w:pPr>
              <w:pStyle w:val="TableParagraph"/>
            </w:pPr>
          </w:p>
        </w:tc>
        <w:tc>
          <w:tcPr>
            <w:tcW w:w="3119" w:type="dxa"/>
            <w:tcBorders>
              <w:left w:val="nil"/>
              <w:bottom w:val="nil"/>
            </w:tcBorders>
          </w:tcPr>
          <w:p w14:paraId="68EB10D1" w14:textId="77777777" w:rsidR="00CF1285" w:rsidRPr="00C05D4A" w:rsidRDefault="00CF1285" w:rsidP="00C24E24">
            <w:pPr>
              <w:pStyle w:val="TableParagraph"/>
            </w:pPr>
          </w:p>
        </w:tc>
        <w:tc>
          <w:tcPr>
            <w:tcW w:w="3543" w:type="dxa"/>
            <w:gridSpan w:val="2"/>
            <w:vAlign w:val="center"/>
          </w:tcPr>
          <w:p w14:paraId="656D0F10" w14:textId="64CC704A" w:rsidR="00CF1285" w:rsidRPr="00C05D4A" w:rsidRDefault="00CF1285" w:rsidP="00CF1285">
            <w:pPr>
              <w:pStyle w:val="TableParagraph"/>
              <w:ind w:left="58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PUNTEGGIO TOTALE </w:t>
            </w:r>
          </w:p>
        </w:tc>
        <w:tc>
          <w:tcPr>
            <w:tcW w:w="1701" w:type="dxa"/>
            <w:shd w:val="clear" w:color="auto" w:fill="EEECE1" w:themeFill="background2"/>
          </w:tcPr>
          <w:p w14:paraId="2273234E" w14:textId="77777777" w:rsidR="00CF1285" w:rsidRDefault="00CF1285" w:rsidP="00693DC3">
            <w:pPr>
              <w:pStyle w:val="TableParagraph"/>
              <w:ind w:left="140"/>
              <w:jc w:val="center"/>
              <w:rPr>
                <w:b/>
                <w:bCs/>
              </w:rPr>
            </w:pPr>
          </w:p>
        </w:tc>
      </w:tr>
    </w:tbl>
    <w:p w14:paraId="3B4BF5EB" w14:textId="77777777" w:rsidR="00E61365" w:rsidRDefault="00E61365"/>
    <w:p w14:paraId="6A3040F1" w14:textId="77777777" w:rsidR="00CF1285" w:rsidRDefault="00CF1285"/>
    <w:p w14:paraId="05BF234C" w14:textId="77777777" w:rsidR="00CF1285" w:rsidRDefault="00CF1285"/>
    <w:p w14:paraId="43A54DD8" w14:textId="77777777" w:rsidR="00CF1285" w:rsidRDefault="00CF1285"/>
    <w:p w14:paraId="4B5B8B27" w14:textId="77777777" w:rsidR="00CF1285" w:rsidRDefault="00CF1285"/>
    <w:p w14:paraId="017DCF59" w14:textId="77777777" w:rsidR="00CF1285" w:rsidRDefault="00CF1285" w:rsidP="00CF1285">
      <w:pPr>
        <w:pStyle w:val="Corpotesto"/>
        <w:spacing w:before="223"/>
        <w:rPr>
          <w:sz w:val="20"/>
        </w:rPr>
      </w:pPr>
    </w:p>
    <w:tbl>
      <w:tblPr>
        <w:tblStyle w:val="TableNormal"/>
        <w:tblW w:w="0" w:type="auto"/>
        <w:tblInd w:w="1316" w:type="dxa"/>
        <w:tblLayout w:type="fixed"/>
        <w:tblLook w:val="01E0" w:firstRow="1" w:lastRow="1" w:firstColumn="1" w:lastColumn="1" w:noHBand="0" w:noVBand="0"/>
      </w:tblPr>
      <w:tblGrid>
        <w:gridCol w:w="4153"/>
        <w:gridCol w:w="3938"/>
      </w:tblGrid>
      <w:tr w:rsidR="00CF1285" w14:paraId="4A4A0246" w14:textId="77777777" w:rsidTr="00C24E24">
        <w:trPr>
          <w:trHeight w:val="385"/>
        </w:trPr>
        <w:tc>
          <w:tcPr>
            <w:tcW w:w="4153" w:type="dxa"/>
          </w:tcPr>
          <w:p w14:paraId="528844C0" w14:textId="77777777" w:rsidR="00CF1285" w:rsidRDefault="00CF1285" w:rsidP="00C24E24">
            <w:pPr>
              <w:pStyle w:val="TableParagraph"/>
              <w:spacing w:line="225" w:lineRule="exact"/>
              <w:ind w:right="766"/>
              <w:jc w:val="center"/>
            </w:pPr>
            <w:r>
              <w:t>Luogo</w:t>
            </w:r>
            <w:r>
              <w:rPr>
                <w:spacing w:val="-5"/>
              </w:rPr>
              <w:t xml:space="preserve"> </w:t>
            </w:r>
            <w:r>
              <w:t xml:space="preserve">e </w:t>
            </w:r>
            <w:r>
              <w:rPr>
                <w:spacing w:val="-4"/>
              </w:rPr>
              <w:t>data</w:t>
            </w:r>
          </w:p>
        </w:tc>
        <w:tc>
          <w:tcPr>
            <w:tcW w:w="3938" w:type="dxa"/>
          </w:tcPr>
          <w:p w14:paraId="50C2552A" w14:textId="77777777" w:rsidR="00CF1285" w:rsidRDefault="00CF1285" w:rsidP="00C24E24">
            <w:pPr>
              <w:pStyle w:val="TableParagraph"/>
              <w:spacing w:line="225" w:lineRule="exact"/>
              <w:ind w:left="771"/>
              <w:jc w:val="center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Partecipante</w:t>
            </w:r>
          </w:p>
        </w:tc>
      </w:tr>
      <w:tr w:rsidR="00CF1285" w14:paraId="28C9E7C0" w14:textId="77777777" w:rsidTr="00C24E24">
        <w:trPr>
          <w:trHeight w:val="385"/>
        </w:trPr>
        <w:tc>
          <w:tcPr>
            <w:tcW w:w="4153" w:type="dxa"/>
          </w:tcPr>
          <w:p w14:paraId="1446255A" w14:textId="77777777" w:rsidR="00CF1285" w:rsidRDefault="00CF1285" w:rsidP="00C24E24">
            <w:pPr>
              <w:pStyle w:val="TableParagraph"/>
              <w:tabs>
                <w:tab w:val="left" w:pos="1645"/>
                <w:tab w:val="left" w:pos="3327"/>
              </w:tabs>
              <w:spacing w:before="120" w:line="245" w:lineRule="exact"/>
              <w:ind w:right="723"/>
              <w:jc w:val="center"/>
            </w:pP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ab/>
            </w:r>
          </w:p>
        </w:tc>
        <w:tc>
          <w:tcPr>
            <w:tcW w:w="3938" w:type="dxa"/>
          </w:tcPr>
          <w:p w14:paraId="6213B314" w14:textId="77777777" w:rsidR="00CF1285" w:rsidRDefault="00CF1285" w:rsidP="00C24E24">
            <w:pPr>
              <w:pStyle w:val="TableParagraph"/>
              <w:tabs>
                <w:tab w:val="left" w:pos="3927"/>
              </w:tabs>
              <w:spacing w:before="120" w:line="245" w:lineRule="exact"/>
              <w:ind w:left="81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2FA5AA2A" w14:textId="77777777" w:rsidR="00CF1285" w:rsidRDefault="00CF1285"/>
    <w:sectPr w:rsidR="00CF1285">
      <w:pgSz w:w="11910" w:h="16840"/>
      <w:pgMar w:top="1360" w:right="540" w:bottom="1260" w:left="540" w:header="583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E2A51" w14:textId="77777777" w:rsidR="00067953" w:rsidRDefault="00067953">
      <w:r>
        <w:separator/>
      </w:r>
    </w:p>
  </w:endnote>
  <w:endnote w:type="continuationSeparator" w:id="0">
    <w:p w14:paraId="605B6B10" w14:textId="77777777" w:rsidR="00067953" w:rsidRDefault="0006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30970" w14:textId="77777777" w:rsidR="009637E8" w:rsidRDefault="00000000">
    <w:pPr>
      <w:pStyle w:val="Corpotesto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7394304" behindDoc="1" locked="0" layoutInCell="1" allowOverlap="1" wp14:anchorId="20D5B4DF" wp14:editId="4188942C">
          <wp:simplePos x="0" y="0"/>
          <wp:positionH relativeFrom="page">
            <wp:posOffset>391606</wp:posOffset>
          </wp:positionH>
          <wp:positionV relativeFrom="page">
            <wp:posOffset>10150751</wp:posOffset>
          </wp:positionV>
          <wp:extent cx="6726551" cy="26450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 wp14:anchorId="2FA92890" wp14:editId="0785E838">
              <wp:simplePos x="0" y="0"/>
              <wp:positionH relativeFrom="page">
                <wp:posOffset>353123</wp:posOffset>
              </wp:positionH>
              <wp:positionV relativeFrom="page">
                <wp:posOffset>10075570</wp:posOffset>
              </wp:positionV>
              <wp:extent cx="680402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580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536AAF" id="Graphic 3" o:spid="_x0000_s1026" style="position:absolute;margin-left:27.8pt;margin-top:793.35pt;width:535.75pt;height:.1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" path="m,l6803580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372A5FE5" wp14:editId="6FADACD4">
              <wp:simplePos x="0" y="0"/>
              <wp:positionH relativeFrom="page">
                <wp:posOffset>3710051</wp:posOffset>
              </wp:positionH>
              <wp:positionV relativeFrom="page">
                <wp:posOffset>9878730</wp:posOffset>
              </wp:positionV>
              <wp:extent cx="154305" cy="1498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609E54" w14:textId="77777777" w:rsidR="009637E8" w:rsidRDefault="00000000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A5FE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92.15pt;margin-top:777.85pt;width:12.15pt;height:11.8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" filled="f" stroked="f">
              <v:textbox inset="0,0,0,0">
                <w:txbxContent>
                  <w:p w14:paraId="50609E54" w14:textId="77777777" w:rsidR="009637E8" w:rsidRDefault="00000000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1711A" w14:textId="77777777" w:rsidR="00067953" w:rsidRDefault="00067953">
      <w:r>
        <w:separator/>
      </w:r>
    </w:p>
  </w:footnote>
  <w:footnote w:type="continuationSeparator" w:id="0">
    <w:p w14:paraId="3C03ECAD" w14:textId="77777777" w:rsidR="00067953" w:rsidRDefault="0006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2BA17" w14:textId="77777777" w:rsidR="009637E8" w:rsidRDefault="00000000">
    <w:pPr>
      <w:pStyle w:val="Corpotesto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3792" behindDoc="1" locked="0" layoutInCell="1" allowOverlap="1" wp14:anchorId="2DDF912E" wp14:editId="74D169D3">
              <wp:simplePos x="0" y="0"/>
              <wp:positionH relativeFrom="page">
                <wp:posOffset>706627</wp:posOffset>
              </wp:positionH>
              <wp:positionV relativeFrom="page">
                <wp:posOffset>357462</wp:posOffset>
              </wp:positionV>
              <wp:extent cx="385127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12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CC3CA5" w14:textId="77777777" w:rsidR="009637E8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di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F912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28.15pt;width:303.25pt;height:15.3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" filled="f" stroked="f">
              <v:textbox inset="0,0,0,0">
                <w:txbxContent>
                  <w:p w14:paraId="74CC3CA5" w14:textId="77777777" w:rsidR="009637E8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 xml:space="preserve">di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45ACF"/>
    <w:multiLevelType w:val="hybridMultilevel"/>
    <w:tmpl w:val="0742A920"/>
    <w:lvl w:ilvl="0" w:tplc="CD84E8F8">
      <w:start w:val="1"/>
      <w:numFmt w:val="decimal"/>
      <w:lvlText w:val="%1."/>
      <w:lvlJc w:val="left"/>
      <w:pPr>
        <w:ind w:left="102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54858CA">
      <w:numFmt w:val="bullet"/>
      <w:lvlText w:val=""/>
      <w:lvlJc w:val="left"/>
      <w:pPr>
        <w:ind w:left="130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67EAD1A">
      <w:numFmt w:val="bullet"/>
      <w:lvlText w:val="•"/>
      <w:lvlJc w:val="left"/>
      <w:pPr>
        <w:ind w:left="2358" w:hanging="281"/>
      </w:pPr>
      <w:rPr>
        <w:rFonts w:hint="default"/>
        <w:lang w:val="it-IT" w:eastAsia="en-US" w:bidi="ar-SA"/>
      </w:rPr>
    </w:lvl>
    <w:lvl w:ilvl="3" w:tplc="468CEA08">
      <w:numFmt w:val="bullet"/>
      <w:lvlText w:val="•"/>
      <w:lvlJc w:val="left"/>
      <w:pPr>
        <w:ind w:left="3416" w:hanging="281"/>
      </w:pPr>
      <w:rPr>
        <w:rFonts w:hint="default"/>
        <w:lang w:val="it-IT" w:eastAsia="en-US" w:bidi="ar-SA"/>
      </w:rPr>
    </w:lvl>
    <w:lvl w:ilvl="4" w:tplc="E7D68684">
      <w:numFmt w:val="bullet"/>
      <w:lvlText w:val="•"/>
      <w:lvlJc w:val="left"/>
      <w:pPr>
        <w:ind w:left="4475" w:hanging="281"/>
      </w:pPr>
      <w:rPr>
        <w:rFonts w:hint="default"/>
        <w:lang w:val="it-IT" w:eastAsia="en-US" w:bidi="ar-SA"/>
      </w:rPr>
    </w:lvl>
    <w:lvl w:ilvl="5" w:tplc="0E124B3A">
      <w:numFmt w:val="bullet"/>
      <w:lvlText w:val="•"/>
      <w:lvlJc w:val="left"/>
      <w:pPr>
        <w:ind w:left="5533" w:hanging="281"/>
      </w:pPr>
      <w:rPr>
        <w:rFonts w:hint="default"/>
        <w:lang w:val="it-IT" w:eastAsia="en-US" w:bidi="ar-SA"/>
      </w:rPr>
    </w:lvl>
    <w:lvl w:ilvl="6" w:tplc="76EE0A70">
      <w:numFmt w:val="bullet"/>
      <w:lvlText w:val="•"/>
      <w:lvlJc w:val="left"/>
      <w:pPr>
        <w:ind w:left="6592" w:hanging="281"/>
      </w:pPr>
      <w:rPr>
        <w:rFonts w:hint="default"/>
        <w:lang w:val="it-IT" w:eastAsia="en-US" w:bidi="ar-SA"/>
      </w:rPr>
    </w:lvl>
    <w:lvl w:ilvl="7" w:tplc="CA6415BA">
      <w:numFmt w:val="bullet"/>
      <w:lvlText w:val="•"/>
      <w:lvlJc w:val="left"/>
      <w:pPr>
        <w:ind w:left="7650" w:hanging="281"/>
      </w:pPr>
      <w:rPr>
        <w:rFonts w:hint="default"/>
        <w:lang w:val="it-IT" w:eastAsia="en-US" w:bidi="ar-SA"/>
      </w:rPr>
    </w:lvl>
    <w:lvl w:ilvl="8" w:tplc="F27068F8">
      <w:numFmt w:val="bullet"/>
      <w:lvlText w:val="•"/>
      <w:lvlJc w:val="left"/>
      <w:pPr>
        <w:ind w:left="8709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44373097"/>
    <w:multiLevelType w:val="multilevel"/>
    <w:tmpl w:val="99F4C6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84C48C3"/>
    <w:multiLevelType w:val="multilevel"/>
    <w:tmpl w:val="45729A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53110BF9"/>
    <w:multiLevelType w:val="multilevel"/>
    <w:tmpl w:val="0D56DED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5B870EDC"/>
    <w:multiLevelType w:val="hybridMultilevel"/>
    <w:tmpl w:val="8CB44AB6"/>
    <w:lvl w:ilvl="0" w:tplc="A964D43C">
      <w:start w:val="1"/>
      <w:numFmt w:val="lowerRoman"/>
      <w:lvlText w:val="%1."/>
      <w:lvlJc w:val="left"/>
      <w:pPr>
        <w:ind w:left="16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884554A">
      <w:numFmt w:val="bullet"/>
      <w:lvlText w:val="•"/>
      <w:lvlJc w:val="left"/>
      <w:pPr>
        <w:ind w:left="2576" w:hanging="466"/>
      </w:pPr>
      <w:rPr>
        <w:rFonts w:hint="default"/>
        <w:lang w:val="it-IT" w:eastAsia="en-US" w:bidi="ar-SA"/>
      </w:rPr>
    </w:lvl>
    <w:lvl w:ilvl="2" w:tplc="82FA22DE">
      <w:numFmt w:val="bullet"/>
      <w:lvlText w:val="•"/>
      <w:lvlJc w:val="left"/>
      <w:pPr>
        <w:ind w:left="3493" w:hanging="466"/>
      </w:pPr>
      <w:rPr>
        <w:rFonts w:hint="default"/>
        <w:lang w:val="it-IT" w:eastAsia="en-US" w:bidi="ar-SA"/>
      </w:rPr>
    </w:lvl>
    <w:lvl w:ilvl="3" w:tplc="F44C9B00">
      <w:numFmt w:val="bullet"/>
      <w:lvlText w:val="•"/>
      <w:lvlJc w:val="left"/>
      <w:pPr>
        <w:ind w:left="4409" w:hanging="466"/>
      </w:pPr>
      <w:rPr>
        <w:rFonts w:hint="default"/>
        <w:lang w:val="it-IT" w:eastAsia="en-US" w:bidi="ar-SA"/>
      </w:rPr>
    </w:lvl>
    <w:lvl w:ilvl="4" w:tplc="CD9A35EC">
      <w:numFmt w:val="bullet"/>
      <w:lvlText w:val="•"/>
      <w:lvlJc w:val="left"/>
      <w:pPr>
        <w:ind w:left="5326" w:hanging="466"/>
      </w:pPr>
      <w:rPr>
        <w:rFonts w:hint="default"/>
        <w:lang w:val="it-IT" w:eastAsia="en-US" w:bidi="ar-SA"/>
      </w:rPr>
    </w:lvl>
    <w:lvl w:ilvl="5" w:tplc="EB3E3B94">
      <w:numFmt w:val="bullet"/>
      <w:lvlText w:val="•"/>
      <w:lvlJc w:val="left"/>
      <w:pPr>
        <w:ind w:left="6243" w:hanging="466"/>
      </w:pPr>
      <w:rPr>
        <w:rFonts w:hint="default"/>
        <w:lang w:val="it-IT" w:eastAsia="en-US" w:bidi="ar-SA"/>
      </w:rPr>
    </w:lvl>
    <w:lvl w:ilvl="6" w:tplc="03F2B126">
      <w:numFmt w:val="bullet"/>
      <w:lvlText w:val="•"/>
      <w:lvlJc w:val="left"/>
      <w:pPr>
        <w:ind w:left="7159" w:hanging="466"/>
      </w:pPr>
      <w:rPr>
        <w:rFonts w:hint="default"/>
        <w:lang w:val="it-IT" w:eastAsia="en-US" w:bidi="ar-SA"/>
      </w:rPr>
    </w:lvl>
    <w:lvl w:ilvl="7" w:tplc="8FFE9322">
      <w:numFmt w:val="bullet"/>
      <w:lvlText w:val="•"/>
      <w:lvlJc w:val="left"/>
      <w:pPr>
        <w:ind w:left="8076" w:hanging="466"/>
      </w:pPr>
      <w:rPr>
        <w:rFonts w:hint="default"/>
        <w:lang w:val="it-IT" w:eastAsia="en-US" w:bidi="ar-SA"/>
      </w:rPr>
    </w:lvl>
    <w:lvl w:ilvl="8" w:tplc="0652EDD4">
      <w:numFmt w:val="bullet"/>
      <w:lvlText w:val="•"/>
      <w:lvlJc w:val="left"/>
      <w:pPr>
        <w:ind w:left="8993" w:hanging="466"/>
      </w:pPr>
      <w:rPr>
        <w:rFonts w:hint="default"/>
        <w:lang w:val="it-IT" w:eastAsia="en-US" w:bidi="ar-SA"/>
      </w:rPr>
    </w:lvl>
  </w:abstractNum>
  <w:abstractNum w:abstractNumId="5" w15:restartNumberingAfterBreak="0">
    <w:nsid w:val="68D91419"/>
    <w:multiLevelType w:val="multilevel"/>
    <w:tmpl w:val="89E6C5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6C605DD6"/>
    <w:multiLevelType w:val="multilevel"/>
    <w:tmpl w:val="3E3251A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73BC5155"/>
    <w:multiLevelType w:val="hybridMultilevel"/>
    <w:tmpl w:val="F67EECE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81393427">
    <w:abstractNumId w:val="4"/>
  </w:num>
  <w:num w:numId="2" w16cid:durableId="746265788">
    <w:abstractNumId w:val="0"/>
  </w:num>
  <w:num w:numId="3" w16cid:durableId="167214801">
    <w:abstractNumId w:val="6"/>
  </w:num>
  <w:num w:numId="4" w16cid:durableId="1554194923">
    <w:abstractNumId w:val="3"/>
  </w:num>
  <w:num w:numId="5" w16cid:durableId="583296812">
    <w:abstractNumId w:val="5"/>
  </w:num>
  <w:num w:numId="6" w16cid:durableId="952978495">
    <w:abstractNumId w:val="1"/>
  </w:num>
  <w:num w:numId="7" w16cid:durableId="452940389">
    <w:abstractNumId w:val="2"/>
  </w:num>
  <w:num w:numId="8" w16cid:durableId="1720862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E8"/>
    <w:rsid w:val="00067953"/>
    <w:rsid w:val="005B79C4"/>
    <w:rsid w:val="005F7274"/>
    <w:rsid w:val="00693DC3"/>
    <w:rsid w:val="00703397"/>
    <w:rsid w:val="008530DE"/>
    <w:rsid w:val="009637E8"/>
    <w:rsid w:val="009A3999"/>
    <w:rsid w:val="00CD1E74"/>
    <w:rsid w:val="00CF1285"/>
    <w:rsid w:val="00E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7A79"/>
  <w15:docId w15:val="{8D25D49C-8666-481B-8A77-A4DCABB8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CD1E74"/>
    <w:pPr>
      <w:keepNext/>
      <w:suppressAutoHyphens/>
      <w:autoSpaceDE/>
      <w:autoSpaceDN/>
      <w:spacing w:before="140" w:after="120"/>
      <w:outlineLvl w:val="2"/>
    </w:pPr>
    <w:rPr>
      <w:rFonts w:ascii="Liberation Serif" w:eastAsia="DejaVu Sans" w:hAnsi="Liberation Serif" w:cs="Noto Sans Devanagari"/>
      <w:b/>
      <w:bCs/>
      <w:sz w:val="28"/>
      <w:szCs w:val="28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1"/>
    </w:pPr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651" w:hanging="42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StrongEmphasis">
    <w:name w:val="Strong Emphasis"/>
    <w:qFormat/>
    <w:rsid w:val="009A399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A39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99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39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999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9A3999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D1E74"/>
    <w:rPr>
      <w:rFonts w:ascii="Liberation Serif" w:eastAsia="DejaVu Sans" w:hAnsi="Liberation Serif" w:cs="Noto Sans Devanagari"/>
      <w:b/>
      <w:bCs/>
      <w:sz w:val="28"/>
      <w:szCs w:val="28"/>
      <w:lang w:val="it-IT" w:eastAsia="zh-CN" w:bidi="hi-IN"/>
    </w:rPr>
  </w:style>
  <w:style w:type="character" w:styleId="Enfasicorsivo">
    <w:name w:val="Emphasis"/>
    <w:qFormat/>
    <w:rsid w:val="00CD1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FreePC</dc:creator>
  <cp:lastModifiedBy>Paolo Tocchetto - Tecnosystem Srl</cp:lastModifiedBy>
  <cp:revision>3</cp:revision>
  <dcterms:created xsi:type="dcterms:W3CDTF">2024-11-13T21:33:00Z</dcterms:created>
  <dcterms:modified xsi:type="dcterms:W3CDTF">2024-11-13T21:44:00Z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2016</vt:lpwstr>
  </property>
</Properties>
</file>